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0" w:rsidRPr="000836DA" w:rsidRDefault="00B70680" w:rsidP="00B70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 </w:t>
      </w:r>
    </w:p>
    <w:p w:rsidR="00B70680" w:rsidRPr="000836DA" w:rsidRDefault="00B70680" w:rsidP="00B70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«Уровень преподавания изобразительного искусства»</w:t>
      </w:r>
    </w:p>
    <w:p w:rsidR="00B70680" w:rsidRPr="000836DA" w:rsidRDefault="00B70680" w:rsidP="00B7068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  29.11.2013 года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анализ деятельности  учителей  2-9 классов по формированию эстетической культуры учащихся на уроках  изобразительного искусства.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-  план учебно-воспитательной работы школы на 2013-2014 учебный год, график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и руководства за преподаванием учебных предметов.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– ноябрь  2013г.</w:t>
      </w:r>
    </w:p>
    <w:p w:rsidR="00B70680" w:rsidRPr="000836DA" w:rsidRDefault="00B70680" w:rsidP="00B70680">
      <w:pPr>
        <w:rPr>
          <w:rFonts w:ascii="Times New Roman" w:hAnsi="Times New Roman" w:cs="Times New Roman"/>
          <w:sz w:val="24"/>
          <w:szCs w:val="24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осуществляла заместитель директора по УВР Зареченская Л.А.</w:t>
      </w:r>
      <w:r w:rsidRPr="000836DA">
        <w:rPr>
          <w:rFonts w:ascii="Times New Roman" w:hAnsi="Times New Roman" w:cs="Times New Roman"/>
          <w:sz w:val="24"/>
          <w:szCs w:val="24"/>
        </w:rPr>
        <w:t xml:space="preserve"> </w:t>
      </w:r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Перед учителями </w:t>
      </w:r>
      <w:proofErr w:type="gramStart"/>
      <w:r w:rsidRPr="000836D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36DA">
        <w:rPr>
          <w:rFonts w:ascii="Times New Roman" w:eastAsia="Calibri" w:hAnsi="Times New Roman" w:cs="Times New Roman"/>
          <w:sz w:val="24"/>
          <w:szCs w:val="24"/>
        </w:rPr>
        <w:t>были</w:t>
      </w:r>
      <w:proofErr w:type="gramEnd"/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 поставлены следующие задачи:</w:t>
      </w:r>
    </w:p>
    <w:p w:rsidR="00B70680" w:rsidRPr="000836DA" w:rsidRDefault="00B70680" w:rsidP="00B70680">
      <w:pPr>
        <w:rPr>
          <w:rFonts w:ascii="Times New Roman" w:hAnsi="Times New Roman" w:cs="Times New Roman"/>
          <w:sz w:val="24"/>
          <w:szCs w:val="24"/>
        </w:rPr>
      </w:pPr>
      <w:r w:rsidRPr="000836DA">
        <w:rPr>
          <w:rFonts w:ascii="Times New Roman" w:hAnsi="Times New Roman" w:cs="Times New Roman"/>
          <w:sz w:val="24"/>
          <w:szCs w:val="24"/>
        </w:rPr>
        <w:t>1.</w:t>
      </w:r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Развивать творческий потенциал в процессе создания художественных произведений, осуществлять духовно-нравственное воспитание через уроки </w:t>
      </w:r>
      <w:proofErr w:type="gramStart"/>
      <w:r w:rsidRPr="000836D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, развивать </w:t>
      </w:r>
      <w:proofErr w:type="gramStart"/>
      <w:r w:rsidRPr="000836DA">
        <w:rPr>
          <w:rFonts w:ascii="Times New Roman" w:eastAsia="Calibri" w:hAnsi="Times New Roman" w:cs="Times New Roman"/>
          <w:sz w:val="24"/>
          <w:szCs w:val="24"/>
        </w:rPr>
        <w:t>творческий</w:t>
      </w:r>
      <w:proofErr w:type="gramEnd"/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 потенциал личности в процессе создания художественных произведений.</w:t>
      </w:r>
    </w:p>
    <w:p w:rsidR="00B70680" w:rsidRPr="000836DA" w:rsidRDefault="00B70680" w:rsidP="00B70680">
      <w:pPr>
        <w:rPr>
          <w:rFonts w:ascii="Times New Roman" w:hAnsi="Times New Roman" w:cs="Times New Roman"/>
          <w:sz w:val="24"/>
          <w:szCs w:val="24"/>
        </w:rPr>
      </w:pPr>
      <w:r w:rsidRPr="000836DA">
        <w:rPr>
          <w:rFonts w:ascii="Times New Roman" w:hAnsi="Times New Roman" w:cs="Times New Roman"/>
          <w:sz w:val="24"/>
          <w:szCs w:val="24"/>
        </w:rPr>
        <w:t>2.</w:t>
      </w:r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Развивать и формировать на уроках </w:t>
      </w:r>
      <w:proofErr w:type="gramStart"/>
      <w:r w:rsidRPr="000836D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 человека как целостную личность и неповторимую творческую индивидуальность;</w:t>
      </w:r>
    </w:p>
    <w:p w:rsidR="00B70680" w:rsidRPr="000836DA" w:rsidRDefault="00B70680" w:rsidP="00B7068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0836DA">
        <w:rPr>
          <w:rFonts w:ascii="Times New Roman" w:eastAsia="Calibri" w:hAnsi="Times New Roman" w:cs="Times New Roman"/>
          <w:sz w:val="24"/>
          <w:szCs w:val="24"/>
        </w:rPr>
        <w:t>3.Формировать и развивать художественную культуру личности средствами мировой и отечественной культуры и искусства;</w:t>
      </w:r>
    </w:p>
    <w:p w:rsidR="00B70680" w:rsidRPr="000836DA" w:rsidRDefault="00B70680" w:rsidP="00B7068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0836DA">
        <w:rPr>
          <w:rFonts w:ascii="Times New Roman" w:eastAsia="Calibri" w:hAnsi="Times New Roman" w:cs="Times New Roman"/>
          <w:sz w:val="24"/>
          <w:szCs w:val="24"/>
        </w:rPr>
        <w:t>4.Воспитывать осознанное чувство сопричастности к судьбе отечественной культуры, уважительное, бережное отношение к художественному наследию, как к российскому искусству, так и к искусству народов мира.</w:t>
      </w:r>
    </w:p>
    <w:p w:rsidR="00B70680" w:rsidRPr="000836DA" w:rsidRDefault="00B70680" w:rsidP="00B70680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 Изобразительное искусство, преподаваемое на высоком эстетическом и методическом уровне, играет важную роль в духовно-нравственном воспитании человека. Оно концентрирует в себе эстетический, художественный, нравственный опыт народа, учит человека правильно, интересно и достойно жить, повышать свой духовно-нравственный уровень, реализовать свой внутренний потенциал через </w:t>
      </w:r>
      <w:proofErr w:type="spellStart"/>
      <w:r w:rsidRPr="000836DA">
        <w:rPr>
          <w:rFonts w:ascii="Times New Roman" w:eastAsia="Calibri" w:hAnsi="Times New Roman" w:cs="Times New Roman"/>
          <w:sz w:val="24"/>
          <w:szCs w:val="24"/>
        </w:rPr>
        <w:t>изодеятельность</w:t>
      </w:r>
      <w:proofErr w:type="spellEnd"/>
      <w:r w:rsidRPr="000836DA">
        <w:rPr>
          <w:rFonts w:ascii="Times New Roman" w:eastAsia="Calibri" w:hAnsi="Times New Roman" w:cs="Times New Roman"/>
          <w:sz w:val="24"/>
          <w:szCs w:val="24"/>
        </w:rPr>
        <w:t xml:space="preserve"> и декоративно-прикладное искусство.</w:t>
      </w:r>
    </w:p>
    <w:p w:rsidR="00B70680" w:rsidRPr="000836DA" w:rsidRDefault="00B70680" w:rsidP="00B70680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посещение уроков с последующим анализом; изучение документации (классные журналы, календарно-тематическое планирование, альбомы обучающихся). Уроки изобразительного искусства проходят 1 раз в неделю.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Посещены  уроки у педагогов</w:t>
      </w:r>
    </w:p>
    <w:tbl>
      <w:tblPr>
        <w:tblW w:w="13341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2120"/>
        <w:gridCol w:w="2542"/>
        <w:gridCol w:w="918"/>
        <w:gridCol w:w="1829"/>
        <w:gridCol w:w="5932"/>
      </w:tblGrid>
      <w:tr w:rsidR="00B70680" w:rsidRPr="000836DA" w:rsidTr="00F07BA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7cc0a173ca8488bba8b60f2ce32cc335658c58a"/>
            <w:bookmarkStart w:id="1" w:name="0"/>
            <w:bookmarkEnd w:id="0"/>
            <w:bookmarkEnd w:id="1"/>
            <w:r w:rsidRPr="000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 </w:t>
            </w:r>
          </w:p>
          <w:p w:rsidR="00B70680" w:rsidRPr="000836DA" w:rsidRDefault="00B70680" w:rsidP="00F07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B70680" w:rsidRPr="000836DA" w:rsidTr="00F07BA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С. 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26.11.2013г.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с натуры или по памяти </w:t>
            </w:r>
          </w:p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птиц.</w:t>
            </w:r>
          </w:p>
        </w:tc>
      </w:tr>
      <w:tr w:rsidR="00B70680" w:rsidRPr="000836DA" w:rsidTr="00F07BA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С.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26.11.2013г.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с натуры или по памяти </w:t>
            </w:r>
          </w:p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гуся.</w:t>
            </w:r>
          </w:p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готовимся к рисованию сказки»</w:t>
            </w:r>
          </w:p>
        </w:tc>
      </w:tr>
      <w:tr w:rsidR="00B70680" w:rsidRPr="000836DA" w:rsidTr="00F07BAD">
        <w:trPr>
          <w:trHeight w:val="3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25.11.2013г.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Default="00B70680" w:rsidP="00F0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рисунок.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70680" w:rsidRPr="000836DA" w:rsidRDefault="00B70680" w:rsidP="00F0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подводном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(аквариум)</w:t>
            </w:r>
          </w:p>
        </w:tc>
      </w:tr>
      <w:tr w:rsidR="00B70680" w:rsidRPr="000836DA" w:rsidTr="00F07BAD">
        <w:trPr>
          <w:trHeight w:val="2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25.11.2013г.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Default="00B70680" w:rsidP="00F0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Комбинированные формы предмета. </w:t>
            </w:r>
          </w:p>
          <w:p w:rsidR="00B70680" w:rsidRPr="000836DA" w:rsidRDefault="00B70680" w:rsidP="00F0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натуры: шкатулка.</w:t>
            </w:r>
          </w:p>
        </w:tc>
      </w:tr>
      <w:tr w:rsidR="00B70680" w:rsidRPr="000836DA" w:rsidTr="00F07BA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Н.Г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физики, информатики, </w:t>
            </w:r>
            <w:proofErr w:type="gramStart"/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680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«Искусство Городца. Истоки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70680" w:rsidRPr="000836DA" w:rsidRDefault="00B70680" w:rsidP="00F07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промысла».</w:t>
            </w:r>
            <w:r w:rsidRPr="0008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0680" w:rsidRDefault="00B70680" w:rsidP="00B7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уроков 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 в соответствии с методическими рекомендациями к проведению урока рисования.</w:t>
      </w:r>
    </w:p>
    <w:p w:rsidR="00B70680" w:rsidRPr="000836DA" w:rsidRDefault="00B70680" w:rsidP="00B7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Даниленко С. А. (1-2 классы)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 изобразительного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построен методически грамотно. Этапы урока четко прослеживались, логично вытекали один из другого. На уроке осуществлялась как устная, так и практическая деятельность. Учебный материал с точки зрения структуры объекта изображения и объема материала соответствовал психофизическим особенностям и изобразительным возможностям </w:t>
      </w:r>
      <w:proofErr w:type="gram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680" w:rsidRPr="000836DA" w:rsidRDefault="00B70680" w:rsidP="00B7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реализац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задач были: беседа (о птицах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иллюстрация (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рисунка), упражнение 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бведение по трафарету контуров птиц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раскрашивание). На уроке проводилась большая коррекционно-развивающая работа: обучающиеся   анализи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ровали образцы рисунков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нахождения правильного.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Александровна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привлекала к устной работе (анализу объекта) каждого ребенка. Грамотно осуществляла руководство процессом изобразительной деятельности.</w:t>
      </w:r>
    </w:p>
    <w:p w:rsidR="00B70680" w:rsidRPr="000836DA" w:rsidRDefault="00B70680" w:rsidP="00B7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урока педагог следила за посадкой обучающихся; вовремя проведенные физкультурная пауза и гимнастика для глаз  были направлены на расслабление мышц спины и снятия напряжения с глаз соответственно.</w:t>
      </w:r>
    </w:p>
    <w:p w:rsidR="00B70680" w:rsidRPr="000836DA" w:rsidRDefault="00B70680" w:rsidP="00B7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климат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 эмоционально-положительный. Учитель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создавала ситуацию успеха на уроке, отмечая все продвижения </w:t>
      </w:r>
      <w:proofErr w:type="gram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680" w:rsidRPr="000836DA" w:rsidRDefault="00B70680" w:rsidP="00B7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тельногоискуства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прошел на х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роше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методическом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уровне.</w:t>
      </w:r>
    </w:p>
    <w:p w:rsidR="00B70680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0680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0680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Божкова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 И. (3-4 классы)</w:t>
      </w:r>
    </w:p>
    <w:p w:rsidR="00B70680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изобразительного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построен методически грамотно. Структура урока четкая и последовательная. Содержание учебного материала (количество, структура объекта) подобрано в соответствии с особенностями и возможностями ученика, а также коррекционно-развивающими задачами рисования. На уроке чередовались устные и практические виды деятельности.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Отгадывание загадки, появление  сказочного персонажа (Карандаша)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мобилизировало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и создало эмоциональную заинтересованность ученика. На уроке учитель применил такие методы и приемы,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беседа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иллюстрация, упражнение (обведение по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афарету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Рисованию знакомых предметов предшествовала предметно-практическа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четко спланировал деятельность по выполнению рисунка, использовал пооперационные карты.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имел коррекционную направленность: ученику предлагались задания на восприятие цвета (оттенки зеленого) и величины (низкая – высокая;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большая-маленькая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выполнение анализирующих операций, связанных с изучением объекта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по форме и строению (при рисовании аквариума).</w:t>
      </w:r>
      <w:proofErr w:type="gramEnd"/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Валентина Ивановна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правильной посадкой учащихся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своевременно проводила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физминутку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гимнастику для глаз. Использовала элементы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активной сенсорно-развивающей среды. Обеспечение на уроке рисования спокойной обстановки, четко организованного и привычного хода работы оказали полож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ительное воздействие на ребят.</w:t>
      </w:r>
    </w:p>
    <w:p w:rsidR="00B70680" w:rsidRPr="000836DA" w:rsidRDefault="00B70680" w:rsidP="00B7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изобразительного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прошел на высоком уровне.</w:t>
      </w:r>
    </w:p>
    <w:p w:rsidR="00B70680" w:rsidRPr="00F06DF3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06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Родионова Н.Г. (5 класс)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 изобразительного 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соответствует его целям и типу. Этапы урока взаимосвязаны. Время было использовано эффективно. Учебный материал соответствовал  требованиям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аммы, возможностям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Наталья Геннадьевна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указала на дидактическую и логическую связь данного урока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предыдущим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урока ярко применялись ИКТ.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работа, проводимая на уроке, заключалась в выполнении заданий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цветовое воспри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ятие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пространственную ориентировку.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в течение всего урока руководил изобразительной деятельностью учеников. Неоднократно, с целью сравнения уже выполненной работы и ещё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предстоящей, привлекала их внимание  к образцу. Дополнительно показывала технически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приемы рисования на доске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Осуществляла </w:t>
      </w:r>
      <w:proofErr w:type="gram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выполнением последовательности построения рисунка, соблюдением основных правил рисования.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 высокую активность детей при анализе объекта изображения и заинтересованность при  работе над рисунком.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680" w:rsidRPr="000836DA" w:rsidRDefault="00B70680" w:rsidP="00B7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формирования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педагог в течение всего урока строго контролировал посадку обучающихся, своевременно провел пальчиковую гимнастику, гимнастику для глаз; в интересной форме прошла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 осуществлялся индивидуально-дифференцированный подход </w:t>
      </w:r>
      <w:proofErr w:type="gram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с разным уровнем развития мелкой моторики и степенью владения изобразительными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климат урока эмоционально-положительный, чему способствовал спокойный, доброжелательный тон учителя, его заинтересованное отношение к выполняемой учениками работе.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заслушивает высокой оценки.</w:t>
      </w:r>
    </w:p>
    <w:p w:rsidR="00B70680" w:rsidRPr="009614F2" w:rsidRDefault="00B70680" w:rsidP="00B706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6DA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70680" w:rsidRPr="000836DA" w:rsidRDefault="00B70680" w:rsidP="00B70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посещенные уроки соответствовали методике преподавания изобра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зительного искусства в  школе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Структура уроков соответствовала выбранному типу. Соблюдались дидактические принципы обучения. Учителями умело использовался наглядный материал, применялись разнообразные методы обучения. Педагоги строили  свою работу с учетом психофизических особенностей и изобразительных возможностей школьников. С целью формирования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всеми учителями проводились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физпаузы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гимнастики для глаз; осуществлялся </w:t>
      </w:r>
      <w:proofErr w:type="gram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посадкой обучающихся. Активность учеников достаточная. Взаимоотношения между учителями и обучающимися  уважительные, доброжелательные.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Pr="00083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классных журналов 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показала качественную работу учителей-предметников по своевременности заполнения, высокой </w:t>
      </w:r>
      <w:proofErr w:type="spell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накопляемости</w:t>
      </w:r>
      <w:proofErr w:type="spell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отметок. Периодически задается домашнее задание по предмету практического характера (принести наглядный материал; дорисовать; раскрасить).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 – тематические планы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предметам  имеются у каждого педагога. </w:t>
      </w:r>
      <w:proofErr w:type="gram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</w:t>
      </w:r>
      <w:proofErr w:type="gram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рабочими учебными программами. В начале учебного года проверены заместителем директора по УВР. Оформление четкое, аккуратное.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учебные программы на момент проверки  выполнены в полном объеме во всех классах.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Альбомы по предмету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имеются у всех обучающихся, при проверке выявлено следующее: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метки за работу выставляются 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педагогами;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отсутствует единообразное написание принадлежности альбомов;</w:t>
      </w:r>
    </w:p>
    <w:p w:rsidR="00B70680" w:rsidRPr="000836DA" w:rsidRDefault="00B70680" w:rsidP="00B706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680" w:rsidRPr="000836DA" w:rsidRDefault="00B70680" w:rsidP="00B7068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вышеизложенного</w:t>
      </w:r>
      <w:proofErr w:type="gramEnd"/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рекомендую</w:t>
      </w: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0680" w:rsidRPr="00F06DF3" w:rsidRDefault="00B70680" w:rsidP="00B70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удовлетворительным уровень преподавания уроков  изобразительного искусства.</w:t>
      </w:r>
    </w:p>
    <w:p w:rsidR="00B70680" w:rsidRPr="00F06DF3" w:rsidRDefault="00B70680" w:rsidP="00B7068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06DF3">
        <w:rPr>
          <w:rFonts w:ascii="Times New Roman" w:eastAsia="Calibri" w:hAnsi="Times New Roman" w:cs="Times New Roman"/>
          <w:sz w:val="24"/>
          <w:szCs w:val="24"/>
        </w:rPr>
        <w:t xml:space="preserve">Уровень квалификации и профессионализма соответствует целям и задачам изучения </w:t>
      </w:r>
      <w:proofErr w:type="gramStart"/>
      <w:r w:rsidRPr="00F06DF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F06DF3">
        <w:rPr>
          <w:rFonts w:ascii="Times New Roman" w:eastAsia="Calibri" w:hAnsi="Times New Roman" w:cs="Times New Roman"/>
          <w:sz w:val="24"/>
          <w:szCs w:val="24"/>
        </w:rPr>
        <w:t xml:space="preserve"> и позволяет реализовать </w:t>
      </w:r>
      <w:proofErr w:type="gramStart"/>
      <w:r w:rsidRPr="00F06DF3">
        <w:rPr>
          <w:rFonts w:ascii="Times New Roman" w:eastAsia="Calibri" w:hAnsi="Times New Roman" w:cs="Times New Roman"/>
          <w:sz w:val="24"/>
          <w:szCs w:val="24"/>
        </w:rPr>
        <w:t>учебные</w:t>
      </w:r>
      <w:proofErr w:type="gramEnd"/>
      <w:r w:rsidRPr="00F06DF3">
        <w:rPr>
          <w:rFonts w:ascii="Times New Roman" w:eastAsia="Calibri" w:hAnsi="Times New Roman" w:cs="Times New Roman"/>
          <w:sz w:val="24"/>
          <w:szCs w:val="24"/>
        </w:rPr>
        <w:t xml:space="preserve"> планы и программы;</w:t>
      </w:r>
    </w:p>
    <w:p w:rsidR="00B70680" w:rsidRPr="00F06DF3" w:rsidRDefault="00B70680" w:rsidP="00B7068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06DF3">
        <w:rPr>
          <w:rFonts w:ascii="Times New Roman" w:eastAsia="Calibri" w:hAnsi="Times New Roman" w:cs="Times New Roman"/>
          <w:sz w:val="24"/>
          <w:szCs w:val="24"/>
        </w:rPr>
        <w:t xml:space="preserve"> Уровень </w:t>
      </w:r>
      <w:proofErr w:type="spellStart"/>
      <w:r w:rsidRPr="00F06DF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06DF3">
        <w:rPr>
          <w:rFonts w:ascii="Times New Roman" w:eastAsia="Calibri" w:hAnsi="Times New Roman" w:cs="Times New Roman"/>
          <w:sz w:val="24"/>
          <w:szCs w:val="24"/>
        </w:rPr>
        <w:t xml:space="preserve"> и подготовка учащихся соответствует требованиям государственного стандарта;</w:t>
      </w:r>
    </w:p>
    <w:p w:rsidR="00B70680" w:rsidRPr="00F06DF3" w:rsidRDefault="00B70680" w:rsidP="00B7068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06DF3">
        <w:rPr>
          <w:rFonts w:ascii="Times New Roman" w:eastAsia="Calibri" w:hAnsi="Times New Roman" w:cs="Times New Roman"/>
          <w:sz w:val="24"/>
          <w:szCs w:val="24"/>
        </w:rPr>
        <w:t xml:space="preserve"> Продолжить работу по совершенствованию у школьников навыков рисования, по выработ</w:t>
      </w:r>
      <w:r>
        <w:rPr>
          <w:rFonts w:ascii="Times New Roman" w:eastAsia="Calibri" w:hAnsi="Times New Roman" w:cs="Times New Roman"/>
          <w:sz w:val="24"/>
          <w:szCs w:val="24"/>
        </w:rPr>
        <w:t>ке прочных знаний у учащихся 2-9</w:t>
      </w:r>
      <w:r w:rsidRPr="00F06DF3">
        <w:rPr>
          <w:rFonts w:ascii="Times New Roman" w:eastAsia="Calibri" w:hAnsi="Times New Roman" w:cs="Times New Roman"/>
          <w:sz w:val="24"/>
          <w:szCs w:val="24"/>
        </w:rPr>
        <w:t xml:space="preserve"> классов;</w:t>
      </w:r>
    </w:p>
    <w:p w:rsidR="00B70680" w:rsidRPr="00F06DF3" w:rsidRDefault="00B70680" w:rsidP="00B70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Отметить высокий уровень проведения уроков изобразительного искусства  учителями Родионовой  Н. Г., </w:t>
      </w:r>
      <w:proofErr w:type="spellStart"/>
      <w:r w:rsidRPr="00F0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Божковой</w:t>
      </w:r>
      <w:proofErr w:type="spellEnd"/>
      <w:r w:rsidRPr="00F0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</w:t>
      </w:r>
    </w:p>
    <w:p w:rsidR="00B70680" w:rsidRDefault="00B70680" w:rsidP="00B7068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     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B70680" w:rsidRDefault="00B70680" w:rsidP="00B7068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680" w:rsidRDefault="00B70680" w:rsidP="00B7068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F06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29.11.2013</w:t>
      </w:r>
    </w:p>
    <w:p w:rsidR="00B70680" w:rsidRDefault="00B70680" w:rsidP="00B7068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0680" w:rsidRPr="00F06DF3" w:rsidRDefault="00B70680" w:rsidP="00B7068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0680" w:rsidRDefault="00B70680" w:rsidP="00B7068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директора по УВР:                              Л. А. Зареченская</w:t>
      </w:r>
    </w:p>
    <w:p w:rsidR="00B70680" w:rsidRPr="000836DA" w:rsidRDefault="00B70680" w:rsidP="00B7068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Секретарь:                                                                    Н.Г.Родионова</w:t>
      </w:r>
      <w:r w:rsidRPr="0008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B70680" w:rsidRPr="000836DA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Pr="000836DA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Pr="000836DA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Pr="000836DA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B70680" w:rsidRDefault="00B70680" w:rsidP="00B70680">
      <w:pPr>
        <w:rPr>
          <w:rFonts w:ascii="Times New Roman" w:hAnsi="Times New Roman" w:cs="Times New Roman"/>
          <w:sz w:val="24"/>
          <w:szCs w:val="24"/>
        </w:rPr>
      </w:pPr>
    </w:p>
    <w:p w:rsidR="008A2818" w:rsidRDefault="008A2818"/>
    <w:sectPr w:rsidR="008A2818" w:rsidSect="008A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1915"/>
    <w:multiLevelType w:val="hybridMultilevel"/>
    <w:tmpl w:val="746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80"/>
    <w:rsid w:val="008A2818"/>
    <w:rsid w:val="00B7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Весенний</dc:creator>
  <cp:keywords/>
  <dc:description/>
  <cp:lastModifiedBy>Весенний</cp:lastModifiedBy>
  <cp:revision>1</cp:revision>
  <dcterms:created xsi:type="dcterms:W3CDTF">2013-12-17T07:30:00Z</dcterms:created>
  <dcterms:modified xsi:type="dcterms:W3CDTF">2013-12-17T07:32:00Z</dcterms:modified>
</cp:coreProperties>
</file>