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BD" w:rsidRDefault="000A59BD" w:rsidP="00EF2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СПРАВКА </w:t>
      </w:r>
    </w:p>
    <w:p w:rsidR="00EF2BC6" w:rsidRDefault="00EF2BC6" w:rsidP="00EF2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итогах адаптационного периода в 1, 5 классах.</w:t>
      </w:r>
    </w:p>
    <w:p w:rsidR="00EF2BC6" w:rsidRDefault="00EF2BC6" w:rsidP="00EF2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BC6" w:rsidRPr="00580955" w:rsidRDefault="00EF2BC6" w:rsidP="00DF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плану работы школы, решению педагогического совета школы от 29.11.2013 г. №3, приказу № 81-А от 02.09.2013 г.  по школе в</w:t>
      </w:r>
      <w:r w:rsidRPr="0058095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планом </w:t>
      </w:r>
      <w:proofErr w:type="spellStart"/>
      <w:r w:rsidRPr="00580955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580955">
        <w:rPr>
          <w:rFonts w:ascii="Times New Roman" w:eastAsia="Times New Roman" w:hAnsi="Times New Roman" w:cs="Times New Roman"/>
          <w:sz w:val="24"/>
          <w:szCs w:val="24"/>
        </w:rPr>
        <w:t xml:space="preserve"> контроля и с целью выявления уровня адаптации учащихся 1 и 5 классов к новым условиям при поступлении в школу и при переходе на следующую ступень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учения в сентябре – ноябре </w:t>
      </w:r>
      <w:r w:rsidRPr="00580955">
        <w:rPr>
          <w:rFonts w:ascii="Times New Roman" w:eastAsia="Times New Roman" w:hAnsi="Times New Roman" w:cs="Times New Roman"/>
          <w:sz w:val="24"/>
          <w:szCs w:val="24"/>
        </w:rPr>
        <w:t xml:space="preserve"> месяце проверялся уровень адаптации обучающихся 1 и</w:t>
      </w:r>
      <w:proofErr w:type="gramEnd"/>
      <w:r w:rsidRPr="00580955">
        <w:rPr>
          <w:rFonts w:ascii="Times New Roman" w:eastAsia="Times New Roman" w:hAnsi="Times New Roman" w:cs="Times New Roman"/>
          <w:sz w:val="24"/>
          <w:szCs w:val="24"/>
        </w:rPr>
        <w:t xml:space="preserve"> 5 классов. </w:t>
      </w:r>
      <w:r w:rsidRPr="00580955">
        <w:rPr>
          <w:rFonts w:ascii="Times New Roman" w:eastAsia="Times New Roman" w:hAnsi="Times New Roman" w:cs="Times New Roman"/>
          <w:sz w:val="24"/>
          <w:szCs w:val="24"/>
        </w:rPr>
        <w:br/>
      </w:r>
      <w:r w:rsidRPr="00580955">
        <w:rPr>
          <w:rFonts w:ascii="Times New Roman" w:eastAsia="Times New Roman" w:hAnsi="Times New Roman" w:cs="Times New Roman"/>
          <w:sz w:val="24"/>
          <w:szCs w:val="24"/>
        </w:rPr>
        <w:br/>
        <w:t>Анализ результатов посещённых уроков, наблюдения за поведением учащихся, бесе</w:t>
      </w:r>
      <w:r>
        <w:rPr>
          <w:rFonts w:ascii="Times New Roman" w:eastAsia="Times New Roman" w:hAnsi="Times New Roman" w:cs="Times New Roman"/>
          <w:sz w:val="24"/>
          <w:szCs w:val="24"/>
        </w:rPr>
        <w:t>ды с учителем,</w:t>
      </w:r>
      <w:r w:rsidRPr="00580955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диагностического исследова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в 1 классе показали, что большинство </w:t>
      </w:r>
      <w:r w:rsidRPr="00580955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к условиям школьной жизни адаптировались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</w:t>
      </w:r>
      <w:r w:rsidRPr="00580955">
        <w:rPr>
          <w:rFonts w:ascii="Times New Roman" w:eastAsia="Times New Roman" w:hAnsi="Times New Roman" w:cs="Times New Roman"/>
          <w:sz w:val="24"/>
          <w:szCs w:val="24"/>
        </w:rPr>
        <w:t xml:space="preserve">быстро. </w:t>
      </w:r>
      <w:r w:rsidRPr="00580955">
        <w:rPr>
          <w:rFonts w:ascii="Times New Roman" w:eastAsia="Times New Roman" w:hAnsi="Times New Roman" w:cs="Times New Roman"/>
          <w:sz w:val="24"/>
          <w:szCs w:val="24"/>
        </w:rPr>
        <w:br/>
      </w:r>
      <w:r w:rsidRPr="00580955">
        <w:rPr>
          <w:rFonts w:ascii="Times New Roman" w:eastAsia="Times New Roman" w:hAnsi="Times New Roman" w:cs="Times New Roman"/>
          <w:sz w:val="24"/>
          <w:szCs w:val="24"/>
        </w:rPr>
        <w:br/>
        <w:t xml:space="preserve">Анализ посещённых уроков, анкетирования учащихся, результатов контрольных работ в 5 классе показали, что обучающиеся перешли на вторую ступень обучения безболезненно, адаптировались очень быстро. </w:t>
      </w:r>
    </w:p>
    <w:p w:rsidR="00EF2BC6" w:rsidRPr="00FA5D4C" w:rsidRDefault="00EF2BC6" w:rsidP="00DF66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D4C">
        <w:rPr>
          <w:rFonts w:ascii="Times New Roman" w:hAnsi="Times New Roman" w:cs="Times New Roman"/>
          <w:sz w:val="24"/>
          <w:szCs w:val="24"/>
        </w:rPr>
        <w:t>В ходе наблюдений за взаимодейс</w:t>
      </w:r>
      <w:r>
        <w:rPr>
          <w:rFonts w:ascii="Times New Roman" w:hAnsi="Times New Roman" w:cs="Times New Roman"/>
          <w:sz w:val="24"/>
          <w:szCs w:val="24"/>
        </w:rPr>
        <w:t>твием учителей и учеников на уроках</w:t>
      </w:r>
      <w:r w:rsidRPr="00FA5D4C">
        <w:rPr>
          <w:rFonts w:ascii="Times New Roman" w:hAnsi="Times New Roman" w:cs="Times New Roman"/>
          <w:sz w:val="24"/>
          <w:szCs w:val="24"/>
        </w:rPr>
        <w:t xml:space="preserve"> следует отметить следующее: на всех посещённых уроках учащиеся встречали учителей доброжелательно. Мобилизационное начало урока создавалось путём положительного настроя на учебное занятие. Мотивация учащихся к учебной деятельности формировалась через постановку цели. На уроках также осуществлялась совместная выработка целей, характера и содержания деятельности. Учащиеся стремились показать себя, проявить свои способности, лучшие качества. Учителя стимулировали учебную деятельность следующим образом: словесной похвалой, усложнение задания (выход на креативный уровень), сравнение успехов ученика с его прежними результатами. Взаимодействие и общение учащихся и учителей в совместной деятельности осуществляется использованием демократического стиля общения. Преимущественный характер учебной  деятельности – конструктивный и творческий. На уроках достигались и обучающие, и развивающие, и воспитательные цели уроков.</w:t>
      </w:r>
    </w:p>
    <w:p w:rsidR="00EF2BC6" w:rsidRPr="00FA5D4C" w:rsidRDefault="00EF2BC6" w:rsidP="00DF66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D4C">
        <w:rPr>
          <w:rFonts w:ascii="Times New Roman" w:hAnsi="Times New Roman" w:cs="Times New Roman"/>
          <w:sz w:val="24"/>
          <w:szCs w:val="24"/>
        </w:rPr>
        <w:t xml:space="preserve">Методическая культура учителя определялась по следующим параметрам: знание и применение современной дидактики, современных способов передачи и переработке информации, методики преподавания, образовательных технологий. На посещённых уроках весь отобранный учителями материал излагался  доступно, учителя добивались осознанных знаний, работали в системе. По источнику передачи и восприятию информации на  уроках использовались следующие словесные методы: рассказ, беседа, практические задания. На уроках также использовалась наглядность: иллюстрации, таблицы. Учителями </w:t>
      </w:r>
      <w:r>
        <w:rPr>
          <w:rFonts w:ascii="Times New Roman" w:hAnsi="Times New Roman" w:cs="Times New Roman"/>
          <w:sz w:val="24"/>
          <w:szCs w:val="24"/>
        </w:rPr>
        <w:t xml:space="preserve">Бакаева Н.В., Родионова Н.Г. и Даниленко С.А., </w:t>
      </w:r>
      <w:r w:rsidRPr="00FA5D4C">
        <w:rPr>
          <w:rFonts w:ascii="Times New Roman" w:hAnsi="Times New Roman" w:cs="Times New Roman"/>
          <w:sz w:val="24"/>
          <w:szCs w:val="24"/>
        </w:rPr>
        <w:t xml:space="preserve"> на уроках использовались ИКТ. Использование ИКТ позволяет погрузиться в другой мир, увидеть его своими глазами, стать как бы участником того или иного праздника, традиции.</w:t>
      </w:r>
    </w:p>
    <w:p w:rsidR="00EF2BC6" w:rsidRDefault="00EF2BC6" w:rsidP="00DF66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D4C">
        <w:rPr>
          <w:rFonts w:ascii="Times New Roman" w:hAnsi="Times New Roman" w:cs="Times New Roman"/>
          <w:sz w:val="24"/>
          <w:szCs w:val="24"/>
        </w:rPr>
        <w:t xml:space="preserve">Использованы разнообразные формы наглядности, которые способствуют различным способам организации и предъявления теоретического материала в виде таблиц, схем, опорных конспектов и так далее, и  демонстрировали  не только статичную информацию, но и различные языковые явления в динамике с применением цвета, графики, эффекта мерцания, звука, пиктографии, «оживления» иллюстраций и так далее (это качественно новый уровень применения объяснительно-иллюстративного и репродуктивного методов обучения). </w:t>
      </w:r>
      <w:proofErr w:type="gramEnd"/>
    </w:p>
    <w:p w:rsidR="00DF6693" w:rsidRPr="00DF6693" w:rsidRDefault="00DF6693" w:rsidP="00DF6693">
      <w:pPr>
        <w:spacing w:before="107" w:after="107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6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Кроме того, нельзя не отметить недостаточное развитие у  пятиклассников навыков самоконтроля и </w:t>
      </w:r>
      <w:proofErr w:type="spellStart"/>
      <w:r w:rsidRPr="00DF6693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F6693">
        <w:rPr>
          <w:rFonts w:ascii="Times New Roman" w:eastAsia="Times New Roman" w:hAnsi="Times New Roman" w:cs="Times New Roman"/>
          <w:sz w:val="24"/>
          <w:szCs w:val="24"/>
        </w:rPr>
        <w:t xml:space="preserve"> на уроках и переменах.</w:t>
      </w:r>
    </w:p>
    <w:p w:rsidR="00DF6693" w:rsidRPr="00DF6693" w:rsidRDefault="00DF6693" w:rsidP="00DF6693">
      <w:pPr>
        <w:spacing w:before="107" w:after="107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693">
        <w:rPr>
          <w:rFonts w:ascii="Times New Roman" w:eastAsia="Times New Roman" w:hAnsi="Times New Roman" w:cs="Times New Roman"/>
          <w:sz w:val="24"/>
          <w:szCs w:val="24"/>
        </w:rPr>
        <w:t>На конец I четверти в классе 2-е отличников (Родионо</w:t>
      </w:r>
      <w:r w:rsidR="000A59BD">
        <w:rPr>
          <w:rFonts w:ascii="Times New Roman" w:eastAsia="Times New Roman" w:hAnsi="Times New Roman" w:cs="Times New Roman"/>
          <w:sz w:val="24"/>
          <w:szCs w:val="24"/>
        </w:rPr>
        <w:t xml:space="preserve">ва А. Михеев Д.) и 4 хорошиста  </w:t>
      </w:r>
      <w:proofErr w:type="gramStart"/>
      <w:r w:rsidR="000A59B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6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DF6693">
        <w:rPr>
          <w:rFonts w:ascii="Times New Roman" w:eastAsia="Times New Roman" w:hAnsi="Times New Roman" w:cs="Times New Roman"/>
          <w:sz w:val="24"/>
          <w:szCs w:val="24"/>
        </w:rPr>
        <w:t xml:space="preserve">в 4 классе было такое же число), но имеет только одну «тройку» по русскому языку Стрижко Н. </w:t>
      </w:r>
    </w:p>
    <w:p w:rsidR="00DF6693" w:rsidRPr="00DF6693" w:rsidRDefault="00DF6693" w:rsidP="00DF6693">
      <w:pPr>
        <w:spacing w:before="107" w:after="107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693">
        <w:rPr>
          <w:rFonts w:ascii="Times New Roman" w:eastAsia="Times New Roman" w:hAnsi="Times New Roman" w:cs="Times New Roman"/>
          <w:sz w:val="24"/>
          <w:szCs w:val="24"/>
        </w:rPr>
        <w:t xml:space="preserve">Есть группа слабых учащихся (Кулик А., </w:t>
      </w:r>
      <w:proofErr w:type="spellStart"/>
      <w:r w:rsidRPr="00DF6693">
        <w:rPr>
          <w:rFonts w:ascii="Times New Roman" w:eastAsia="Times New Roman" w:hAnsi="Times New Roman" w:cs="Times New Roman"/>
          <w:sz w:val="24"/>
          <w:szCs w:val="24"/>
        </w:rPr>
        <w:t>Чиликин</w:t>
      </w:r>
      <w:proofErr w:type="spellEnd"/>
      <w:r w:rsidRPr="00DF6693">
        <w:rPr>
          <w:rFonts w:ascii="Times New Roman" w:eastAsia="Times New Roman" w:hAnsi="Times New Roman" w:cs="Times New Roman"/>
          <w:sz w:val="24"/>
          <w:szCs w:val="24"/>
        </w:rPr>
        <w:t xml:space="preserve"> А. Гущина Д, Зверева А.), требующих особо внимательного отношения учителей, индивидуализации учебного процесса.</w:t>
      </w:r>
    </w:p>
    <w:p w:rsidR="00DF6693" w:rsidRPr="00DF6693" w:rsidRDefault="00DF6693" w:rsidP="00DF6693">
      <w:pPr>
        <w:spacing w:before="107" w:after="107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693">
        <w:rPr>
          <w:rFonts w:ascii="Times New Roman" w:eastAsia="Times New Roman" w:hAnsi="Times New Roman" w:cs="Times New Roman"/>
          <w:sz w:val="24"/>
          <w:szCs w:val="24"/>
        </w:rPr>
        <w:t>С целью предупреждения пропусков уроков без уважительных причин, классным руководителем проводится следующая работа: ежедневные беседы с учащимися о недопустимости пропусков занятий по неуважительным причинам, все пропуски должны быть документально обоснованы. Родители учеников заранее предупреждают классного руководителя по телефону. Или через записку о необходимости пропуска занятий их ребенком по семейным обстоятельствам. «Злостных» прогульщиков нет.</w:t>
      </w:r>
    </w:p>
    <w:p w:rsidR="00DF6693" w:rsidRPr="00FA5D4C" w:rsidRDefault="00DF6693" w:rsidP="00DF66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2BC6" w:rsidRPr="00FA5D4C" w:rsidRDefault="00EF2BC6" w:rsidP="00DF6693">
      <w:pPr>
        <w:jc w:val="both"/>
        <w:rPr>
          <w:rFonts w:ascii="Times New Roman" w:hAnsi="Times New Roman" w:cs="Times New Roman"/>
          <w:sz w:val="24"/>
          <w:szCs w:val="24"/>
        </w:rPr>
      </w:pPr>
      <w:r w:rsidRPr="00FA5D4C">
        <w:rPr>
          <w:rFonts w:ascii="Times New Roman" w:hAnsi="Times New Roman" w:cs="Times New Roman"/>
          <w:sz w:val="24"/>
          <w:szCs w:val="24"/>
        </w:rPr>
        <w:t xml:space="preserve"> </w:t>
      </w:r>
      <w:r w:rsidRPr="00FA5D4C">
        <w:rPr>
          <w:rFonts w:ascii="Times New Roman" w:hAnsi="Times New Roman" w:cs="Times New Roman"/>
          <w:sz w:val="24"/>
          <w:szCs w:val="24"/>
        </w:rPr>
        <w:tab/>
        <w:t xml:space="preserve">Управление обучением с помощью компьютера приводило  к повышению эффективности усвоения, активизации мыслительной деятельности учащихся.  На своих уроках учителя создавали ситуацию, когда выбор учащегося и слово учителя </w:t>
      </w:r>
      <w:proofErr w:type="spellStart"/>
      <w:r w:rsidRPr="00FA5D4C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D4C">
        <w:rPr>
          <w:rFonts w:ascii="Times New Roman" w:hAnsi="Times New Roman" w:cs="Times New Roman"/>
          <w:sz w:val="24"/>
          <w:szCs w:val="24"/>
        </w:rPr>
        <w:t>согласовывались и приносили обоюдно значимый результат. На всех уроках учащиеся работали активно, с удовольствием.</w:t>
      </w:r>
    </w:p>
    <w:p w:rsidR="00EF2BC6" w:rsidRDefault="00EF2BC6" w:rsidP="00DF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BC6" w:rsidRPr="000A59BD" w:rsidRDefault="000A59BD" w:rsidP="000A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EF2BC6" w:rsidRPr="00EF2BC6" w:rsidRDefault="00EF2BC6" w:rsidP="00DF66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адаптацию учащихся 5-го класса к новым условиям обучения удовлетворительной.  </w:t>
      </w:r>
    </w:p>
    <w:p w:rsidR="00EF2BC6" w:rsidRPr="00EF2BC6" w:rsidRDefault="00EF2BC6" w:rsidP="00DF66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BC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работу   в соответствии с требованиями и ОУУН учащихся  соответствующих ступеней обучения.</w:t>
      </w:r>
    </w:p>
    <w:p w:rsidR="00EF2BC6" w:rsidRPr="00EF2BC6" w:rsidRDefault="00EF2BC6" w:rsidP="00DF66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единство требований всех педагогов в оценке знаний, формах и методах дозировки  домашнего задания. Привлекать учащихся к постановке целей и задач урока. </w:t>
      </w:r>
    </w:p>
    <w:p w:rsidR="00EF2BC6" w:rsidRPr="00EF2BC6" w:rsidRDefault="00EF2BC6" w:rsidP="00DF66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учебного занятия в  5 классе использовать смену деятельности, разнообразные приемы опроса, методы  самооценки и </w:t>
      </w:r>
      <w:proofErr w:type="spellStart"/>
      <w:r w:rsidRPr="00EF2BC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взаимооценки</w:t>
      </w:r>
      <w:proofErr w:type="spellEnd"/>
      <w:r w:rsidRPr="00EF2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добиваясь при этом 100% подготовки к уроку. </w:t>
      </w:r>
    </w:p>
    <w:p w:rsidR="00EF2BC6" w:rsidRPr="00EF2BC6" w:rsidRDefault="00EF2BC6" w:rsidP="00DF66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BC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проводить физкультурные минутки в  5 классе, поддерживать интерес к учебе, используя игровые моменты и  методы положительной мотивации.</w:t>
      </w:r>
    </w:p>
    <w:p w:rsidR="00EF2BC6" w:rsidRPr="000A59BD" w:rsidRDefault="00EF2BC6" w:rsidP="000A59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исследовательские и творческие методы изучения нового материала с учётом психологических и индивидуальных особенностей  учащихся, особенностей памяти и мышления. </w:t>
      </w:r>
    </w:p>
    <w:p w:rsidR="00EF2BC6" w:rsidRPr="00EF2BC6" w:rsidRDefault="00EF2BC6" w:rsidP="00DF66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Классному руководителю </w:t>
      </w:r>
      <w:proofErr w:type="gramStart"/>
      <w:r w:rsidRPr="00EF2BC6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Зареченской</w:t>
      </w:r>
      <w:proofErr w:type="gramEnd"/>
      <w:r w:rsidRPr="00EF2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продолжить работу по формированию классного коллектива.</w:t>
      </w:r>
    </w:p>
    <w:p w:rsidR="00EF2BC6" w:rsidRPr="00EF2BC6" w:rsidRDefault="00EF2BC6" w:rsidP="00DF66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BC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Психологу школы Даниленко С.А.провести повторную диагностику с пятиклассниками, имеющими высокий уровень тревожности.</w:t>
      </w:r>
    </w:p>
    <w:p w:rsidR="00EF2BC6" w:rsidRDefault="000A59BD" w:rsidP="000A59B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5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 w:rsidRPr="000A5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29.11.2013</w:t>
      </w:r>
    </w:p>
    <w:p w:rsidR="000A59BD" w:rsidRDefault="000A59BD" w:rsidP="000A59B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Замдиректора по УВР:                                   Л. А. Зареченская</w:t>
      </w:r>
    </w:p>
    <w:p w:rsidR="000A59BD" w:rsidRPr="000A59BD" w:rsidRDefault="000A59BD" w:rsidP="000A5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Секретарь:                                                        Н.Г. Родионова</w:t>
      </w:r>
      <w:bookmarkStart w:id="0" w:name="_GoBack"/>
      <w:bookmarkEnd w:id="0"/>
    </w:p>
    <w:sectPr w:rsidR="000A59BD" w:rsidRPr="000A59BD" w:rsidSect="00D1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3B22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183B5809"/>
    <w:multiLevelType w:val="hybridMultilevel"/>
    <w:tmpl w:val="54C6C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6A71"/>
    <w:multiLevelType w:val="multilevel"/>
    <w:tmpl w:val="EA28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B2F2F"/>
    <w:multiLevelType w:val="multilevel"/>
    <w:tmpl w:val="BB74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F0669"/>
    <w:multiLevelType w:val="multilevel"/>
    <w:tmpl w:val="ABC8B796"/>
    <w:lvl w:ilvl="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6"/>
    <w:rsid w:val="000A59BD"/>
    <w:rsid w:val="0023322C"/>
    <w:rsid w:val="00535032"/>
    <w:rsid w:val="00985DDC"/>
    <w:rsid w:val="00AB470D"/>
    <w:rsid w:val="00D121A0"/>
    <w:rsid w:val="00DF6693"/>
    <w:rsid w:val="00EC49A1"/>
    <w:rsid w:val="00E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2BC6"/>
    <w:rPr>
      <w:i/>
      <w:iCs/>
    </w:rPr>
  </w:style>
  <w:style w:type="paragraph" w:styleId="a4">
    <w:name w:val="List Paragraph"/>
    <w:basedOn w:val="a"/>
    <w:uiPriority w:val="34"/>
    <w:qFormat/>
    <w:rsid w:val="00EF2BC6"/>
    <w:pPr>
      <w:widowControl w:val="0"/>
      <w:autoSpaceDN w:val="0"/>
      <w:adjustRightInd w:val="0"/>
      <w:spacing w:after="0" w:line="240" w:lineRule="auto"/>
      <w:ind w:left="720"/>
      <w:contextualSpacing/>
    </w:pPr>
    <w:rPr>
      <w:rFonts w:ascii="DejaVu Sans" w:hAnsi="DejaVu Sans" w:cs="DejaVu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2BC6"/>
    <w:rPr>
      <w:i/>
      <w:iCs/>
    </w:rPr>
  </w:style>
  <w:style w:type="paragraph" w:styleId="a4">
    <w:name w:val="List Paragraph"/>
    <w:basedOn w:val="a"/>
    <w:uiPriority w:val="34"/>
    <w:qFormat/>
    <w:rsid w:val="00EF2BC6"/>
    <w:pPr>
      <w:widowControl w:val="0"/>
      <w:autoSpaceDN w:val="0"/>
      <w:adjustRightInd w:val="0"/>
      <w:spacing w:after="0" w:line="240" w:lineRule="auto"/>
      <w:ind w:left="720"/>
      <w:contextualSpacing/>
    </w:pPr>
    <w:rPr>
      <w:rFonts w:ascii="DejaVu Sans" w:hAnsi="DejaVu Sans" w:cs="DejaVu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Весеннинская ООШ</dc:creator>
  <cp:keywords/>
  <dc:description/>
  <cp:lastModifiedBy>Александр</cp:lastModifiedBy>
  <cp:revision>2</cp:revision>
  <cp:lastPrinted>2013-12-04T09:28:00Z</cp:lastPrinted>
  <dcterms:created xsi:type="dcterms:W3CDTF">2013-12-23T16:53:00Z</dcterms:created>
  <dcterms:modified xsi:type="dcterms:W3CDTF">2013-12-23T16:53:00Z</dcterms:modified>
</cp:coreProperties>
</file>