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76" w:rsidRDefault="00CF427E" w:rsidP="00CF4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</w:t>
      </w:r>
      <w:r w:rsidRPr="00CF42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РОТ</w:t>
      </w:r>
      <w:r w:rsidR="0029167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ОКОЛ</w:t>
      </w:r>
    </w:p>
    <w:p w:rsidR="00CF427E" w:rsidRPr="00CF427E" w:rsidRDefault="00291676" w:rsidP="00CF42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Заседания методического совета школы</w:t>
      </w:r>
      <w:r w:rsidR="009F4B3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  <w:t>от 28  августа 2023</w:t>
      </w:r>
      <w:bookmarkStart w:id="0" w:name="_GoBack"/>
      <w:bookmarkEnd w:id="0"/>
      <w:r w:rsidR="00CF427E" w:rsidRPr="00CF42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года</w:t>
      </w:r>
    </w:p>
    <w:p w:rsidR="00CF427E" w:rsidRDefault="00CF427E" w:rsidP="00CF427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CF427E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Присутствовали: администрация, </w:t>
      </w:r>
      <w:r w:rsidR="00056FBE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учителя-предметники, руководители ШМО</w:t>
      </w:r>
    </w:p>
    <w:p w:rsidR="00CF427E" w:rsidRPr="00CF427E" w:rsidRDefault="00CF427E" w:rsidP="00CF4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CF427E" w:rsidRDefault="00CF427E" w:rsidP="00CF4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F427E" w:rsidRDefault="00CF427E" w:rsidP="00CF427E">
      <w:pPr>
        <w:framePr w:hSpace="180" w:wrap="around" w:vAnchor="text" w:hAnchor="margin" w:xAlign="center" w:y="-220"/>
        <w:spacing w:after="0" w:line="271" w:lineRule="atLeast"/>
        <w:ind w:right="126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Тема: </w:t>
      </w:r>
      <w:r w:rsidRPr="00CF42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«Приоритетные задачи методической работы в новом учебном году и отражение их в планах методической работы МО в свете перехода к внедрению ФГОС третьего поколения» </w:t>
      </w:r>
    </w:p>
    <w:p w:rsidR="00332E13" w:rsidRDefault="00332E13" w:rsidP="00CF427E">
      <w:pPr>
        <w:framePr w:hSpace="180" w:wrap="around" w:vAnchor="text" w:hAnchor="margin" w:xAlign="center" w:y="-220"/>
        <w:spacing w:after="0" w:line="271" w:lineRule="atLeast"/>
        <w:ind w:right="126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32E13" w:rsidRDefault="00332E13" w:rsidP="00332E13">
      <w:pPr>
        <w:pStyle w:val="PreformattedText"/>
        <w:framePr w:hSpace="180" w:wrap="around" w:vAnchor="text" w:hAnchor="margin" w:xAlign="center" w:y="-220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Всего членов методического совета — 6</w:t>
      </w:r>
    </w:p>
    <w:p w:rsidR="00332E13" w:rsidRDefault="00332E13" w:rsidP="00332E13">
      <w:pPr>
        <w:pStyle w:val="PreformattedText"/>
        <w:framePr w:hSpace="180" w:wrap="around" w:vAnchor="text" w:hAnchor="margin" w:xAlign="center" w:y="-220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Присутствовало — 6</w:t>
      </w:r>
    </w:p>
    <w:p w:rsidR="00332E13" w:rsidRDefault="00332E13" w:rsidP="00332E13">
      <w:pPr>
        <w:pStyle w:val="PreformattedText"/>
        <w:framePr w:hSpace="180" w:wrap="around" w:vAnchor="text" w:hAnchor="margin" w:xAlign="center" w:y="-220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Отсутствовало – 0</w:t>
      </w:r>
    </w:p>
    <w:p w:rsidR="00582C13" w:rsidRPr="00332E13" w:rsidRDefault="00582C13" w:rsidP="00332E13">
      <w:pPr>
        <w:pStyle w:val="PreformattedText"/>
        <w:framePr w:hSpace="180" w:wrap="around" w:vAnchor="text" w:hAnchor="margin" w:xAlign="center" w:y="-220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F427E" w:rsidRPr="00CF427E" w:rsidRDefault="00CF427E" w:rsidP="00CF427E">
      <w:pPr>
        <w:framePr w:hSpace="180" w:wrap="around" w:vAnchor="text" w:hAnchor="margin" w:xAlign="center" w:y="-220"/>
        <w:spacing w:after="0" w:line="271" w:lineRule="atLeast"/>
        <w:ind w:left="2" w:right="126"/>
        <w:rPr>
          <w:rFonts w:ascii="Arial" w:eastAsia="Times New Roman" w:hAnsi="Arial" w:cs="Arial"/>
          <w:sz w:val="24"/>
          <w:szCs w:val="24"/>
          <w:lang w:eastAsia="ru-RU"/>
        </w:rPr>
      </w:pPr>
      <w:r w:rsidRPr="00582C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Рабочие вопросы</w:t>
      </w:r>
      <w:r w:rsidRPr="00CF427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Pr="00CF42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F427E" w:rsidRPr="00CF427E" w:rsidRDefault="00CF427E" w:rsidP="00CF427E">
      <w:pPr>
        <w:framePr w:hSpace="180" w:wrap="around" w:vAnchor="text" w:hAnchor="margin" w:xAlign="center" w:y="-220"/>
        <w:spacing w:after="0" w:line="293" w:lineRule="atLeast"/>
        <w:ind w:left="2" w:right="85"/>
        <w:rPr>
          <w:rFonts w:ascii="Arial" w:eastAsia="Times New Roman" w:hAnsi="Arial" w:cs="Arial"/>
          <w:sz w:val="24"/>
          <w:szCs w:val="24"/>
          <w:lang w:eastAsia="ru-RU"/>
        </w:rPr>
      </w:pPr>
      <w:r w:rsidRPr="00CF42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</w:t>
      </w:r>
      <w:r w:rsidRPr="00CF427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CF42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Утверждение плана работы на 2022-2023 учебный год. </w:t>
      </w:r>
    </w:p>
    <w:p w:rsidR="00CF427E" w:rsidRPr="00CF427E" w:rsidRDefault="00CF427E" w:rsidP="00CF427E">
      <w:pPr>
        <w:framePr w:hSpace="180" w:wrap="around" w:vAnchor="text" w:hAnchor="margin" w:xAlign="center" w:y="-220"/>
        <w:spacing w:after="0" w:line="257" w:lineRule="atLeast"/>
        <w:ind w:left="2" w:right="85"/>
        <w:rPr>
          <w:rFonts w:ascii="Arial" w:eastAsia="Times New Roman" w:hAnsi="Arial" w:cs="Arial"/>
          <w:sz w:val="24"/>
          <w:szCs w:val="24"/>
          <w:lang w:eastAsia="ru-RU"/>
        </w:rPr>
      </w:pPr>
      <w:r w:rsidRPr="00CF42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</w:t>
      </w:r>
      <w:r w:rsidRPr="00CF427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CF42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Утверждение рабочих программ.</w:t>
      </w:r>
    </w:p>
    <w:p w:rsidR="00CF427E" w:rsidRDefault="00CF427E" w:rsidP="00CF427E">
      <w:pPr>
        <w:framePr w:hSpace="180" w:wrap="around" w:vAnchor="text" w:hAnchor="margin" w:xAlign="center" w:y="-220"/>
        <w:spacing w:after="0" w:line="257" w:lineRule="atLeast"/>
        <w:ind w:left="2" w:right="85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F42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3) </w:t>
      </w:r>
      <w:r w:rsidR="003B7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F42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Процедура аттестации педагогических кадров в 2022-2023 учебном году </w:t>
      </w:r>
    </w:p>
    <w:p w:rsidR="003B7108" w:rsidRDefault="003B7108" w:rsidP="00CF427E">
      <w:pPr>
        <w:framePr w:hSpace="180" w:wrap="around" w:vAnchor="text" w:hAnchor="margin" w:xAlign="center" w:y="-220"/>
        <w:spacing w:after="0" w:line="257" w:lineRule="atLeast"/>
        <w:ind w:left="2" w:right="8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4) </w:t>
      </w:r>
      <w:r w:rsidR="00934F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Утверждение планов ШМО, </w:t>
      </w:r>
      <w:r w:rsidR="00934F66">
        <w:rPr>
          <w:rFonts w:ascii="Times New Roman" w:eastAsia="Times New Roman" w:hAnsi="Times New Roman" w:cs="Times New Roman"/>
          <w:sz w:val="24"/>
        </w:rPr>
        <w:t>и</w:t>
      </w:r>
      <w:r w:rsidRPr="003B7108">
        <w:rPr>
          <w:rFonts w:ascii="Times New Roman" w:eastAsia="Times New Roman" w:hAnsi="Times New Roman" w:cs="Times New Roman"/>
          <w:sz w:val="24"/>
        </w:rPr>
        <w:t>зучение нормативно-</w:t>
      </w:r>
      <w:r w:rsidRPr="003B710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B7108">
        <w:rPr>
          <w:rFonts w:ascii="Times New Roman" w:eastAsia="Times New Roman" w:hAnsi="Times New Roman" w:cs="Times New Roman"/>
          <w:sz w:val="24"/>
        </w:rPr>
        <w:t>правовых</w:t>
      </w:r>
      <w:r w:rsidRPr="003B710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3B7108">
        <w:rPr>
          <w:rFonts w:ascii="Times New Roman" w:eastAsia="Times New Roman" w:hAnsi="Times New Roman" w:cs="Times New Roman"/>
          <w:sz w:val="24"/>
        </w:rPr>
        <w:t>документов</w:t>
      </w:r>
    </w:p>
    <w:p w:rsidR="003B7108" w:rsidRPr="009F4B3D" w:rsidRDefault="003B7108" w:rsidP="009F4B3D">
      <w:pPr>
        <w:pStyle w:val="TableParagraph"/>
        <w:framePr w:hSpace="180" w:wrap="around" w:vAnchor="text" w:hAnchor="margin" w:xAlign="center" w:y="-220"/>
        <w:tabs>
          <w:tab w:val="left" w:pos="1422"/>
        </w:tabs>
        <w:ind w:left="0" w:right="1422"/>
        <w:rPr>
          <w:sz w:val="24"/>
        </w:rPr>
      </w:pPr>
    </w:p>
    <w:p w:rsidR="00CF427E" w:rsidRPr="00CF427E" w:rsidRDefault="00CF427E" w:rsidP="00CF42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F427E" w:rsidRPr="00CF427E" w:rsidRDefault="00CF427E" w:rsidP="00CF427E">
      <w:pPr>
        <w:shd w:val="clear" w:color="auto" w:fill="FFFFFF"/>
        <w:spacing w:after="0" w:line="240" w:lineRule="auto"/>
        <w:ind w:left="9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2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СЛУШАЛИ:</w:t>
      </w:r>
    </w:p>
    <w:p w:rsidR="00CF427E" w:rsidRPr="00CF427E" w:rsidRDefault="00CF427E" w:rsidP="00CF427E">
      <w:pPr>
        <w:shd w:val="clear" w:color="auto" w:fill="FFFFFF"/>
        <w:spacing w:after="0" w:line="240" w:lineRule="auto"/>
        <w:ind w:left="9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2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F427E" w:rsidRPr="00CF427E" w:rsidRDefault="00CF427E" w:rsidP="00CF4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F4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первому вопросу</w:t>
      </w:r>
      <w:r w:rsidRPr="00CF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выступила </w:t>
      </w:r>
      <w:r w:rsidR="003B71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зам. директора по УВР Зареченская Л.А</w:t>
      </w:r>
      <w:r w:rsidRPr="00CF42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</w:t>
      </w:r>
      <w:r w:rsidRPr="00CF42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целью организации и дальнейшего совершенствования</w:t>
      </w:r>
      <w:r w:rsidR="003B71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работы </w:t>
      </w:r>
      <w:proofErr w:type="spellStart"/>
      <w:r w:rsidR="003B71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педработников</w:t>
      </w:r>
      <w:proofErr w:type="spellEnd"/>
      <w:r w:rsidR="003B71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повышения </w:t>
      </w:r>
      <w:r w:rsidRPr="00CF42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уровня методической работы и педагогического мастерства учителей в школе  организована работа методического совета, составлен план методической работы, а также</w:t>
      </w:r>
      <w:r w:rsidRPr="00CF42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спланирована работа психолого-педагогических семинаров и педагогических советов.</w:t>
      </w:r>
      <w:r w:rsidRPr="00CF42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В школе </w:t>
      </w:r>
      <w:r w:rsidR="003B71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также организованы МО учителей начальных классов МО</w:t>
      </w:r>
      <w:r w:rsidRPr="00CF42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классных руковод</w:t>
      </w:r>
      <w:r w:rsidR="003B71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ителей, МО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учителей гуманитарного цикла</w:t>
      </w:r>
      <w:r w:rsidR="003B71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, МО</w:t>
      </w:r>
      <w:r w:rsidRPr="00CF42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учителей естественно-математического цикла, проводятся заочные методические знакомства с опытом учителей-новаторов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CF427E" w:rsidRDefault="00CF427E" w:rsidP="00534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Подготовка учителей </w:t>
      </w:r>
      <w:r w:rsidRPr="00CF42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работы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условиях обн</w:t>
      </w:r>
      <w:r w:rsidR="003B71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овленных ФГОС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42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первую очередь должна заключаться в следующем:</w:t>
      </w:r>
      <w:r w:rsidRPr="00CF42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CF42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— Развитие умения свободно работать по образовательным программам нового поколения, ориентированным </w:t>
      </w:r>
      <w:r w:rsidR="00534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развитие ребенка. Учитель  </w:t>
      </w:r>
      <w:r w:rsidRPr="00CF42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 организации педагогического процесса должен иметь в виду одну или несколько целей, в</w:t>
      </w:r>
      <w:r w:rsidR="00534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ажных для развития школьников</w:t>
      </w:r>
      <w:r w:rsidRPr="00CF42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F42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CF42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При взаимодействии с ребенком обеспечивать обратную связь для получения информации об уровне развития и актуальном состоянии каждого ребенка, которая будет лежать в основе последующего планирования педагогических воздействий, их корректировки и организации работы с родителями</w:t>
      </w:r>
      <w:r w:rsidRPr="00CF42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.</w:t>
      </w:r>
    </w:p>
    <w:p w:rsidR="005341F8" w:rsidRPr="005341F8" w:rsidRDefault="005341F8" w:rsidP="00056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D2F2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2. По второму вопросу</w:t>
      </w:r>
      <w:r w:rsidR="003B71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выступила директор школы Бабкина Л.М</w:t>
      </w:r>
      <w:r w:rsidRPr="00DD2F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., которая </w:t>
      </w:r>
      <w:r w:rsidR="003B71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пояснила, что рабочие программы в 2023-2024 году должны быть составлены</w:t>
      </w:r>
      <w:r w:rsidRPr="0053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</w:t>
      </w:r>
      <w:r w:rsidR="003B7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помощи КОНСТРУКТОРА на сайте «Единое содержание </w:t>
      </w:r>
      <w:r w:rsidRPr="005341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3B71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34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41F8" w:rsidRPr="005341F8" w:rsidRDefault="005341F8" w:rsidP="00056F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41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 согласуется с зам.</w:t>
      </w:r>
      <w:r w:rsidRPr="00DD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1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по УВР и утверждается директором школы.</w:t>
      </w:r>
    </w:p>
    <w:p w:rsidR="00CF427E" w:rsidRPr="00934F66" w:rsidRDefault="00DD2F2D" w:rsidP="00056F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3.</w:t>
      </w:r>
      <w:r w:rsidR="00056FB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r w:rsidRPr="00DD2F2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По третьему </w:t>
      </w:r>
      <w:r w:rsidR="00CF427E" w:rsidRPr="00CF427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вопросу</w:t>
      </w:r>
      <w:r w:rsidR="00CF427E" w:rsidRPr="00CF427E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 xml:space="preserve"> выступила </w:t>
      </w:r>
      <w:r w:rsidRPr="00DD2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зам. директора по </w:t>
      </w:r>
      <w:r w:rsidR="00934F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УВР Зареченская Л.А</w:t>
      </w:r>
      <w:r w:rsidRPr="00DD2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CF427E" w:rsidRPr="00CF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F427E" w:rsidRPr="00CF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Аттестация - это безусловная форма профессионального роста учителей. Аттестация педагогических </w:t>
      </w:r>
      <w:r w:rsidR="00CF427E" w:rsidRPr="00CF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работников проводится в соответствии со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атьей  Федерального Закона Российской Федерации </w:t>
      </w:r>
      <w:r w:rsidR="00CF427E" w:rsidRPr="00CF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образовании» и на основании Типового положения об аттестации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едагогических работников РФ</w:t>
      </w:r>
      <w:r w:rsidR="00CF427E" w:rsidRPr="00CF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целью комплексной оценки профессиональной деятельности учителя. В школе составлен перспективный план-график аттестации на 5 лет, который согласован с планом курсовой переподготовки. Для ежегодной организации аттестации издаются приказы «О проведении аттестации и создании школьной аттестационной комиссии», «Об итогах аттестации», определяется состав педагогических работников, подлежащих аттестации, утверждается план работы аттестационной комиссии. Администрация школы изучает систему работы учителей, аттестуемых на основе </w:t>
      </w:r>
      <w:r w:rsidR="00CF427E" w:rsidRPr="005D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комплексной оценки результативности их работы. </w:t>
      </w:r>
    </w:p>
    <w:p w:rsidR="00DD2F2D" w:rsidRPr="005D36A0" w:rsidRDefault="00DD2F2D" w:rsidP="00934F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 четвертому вопросу </w:t>
      </w:r>
      <w:r w:rsidRPr="005D3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выступили руководители ШМО </w:t>
      </w:r>
      <w:r w:rsidR="00934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</w:t>
      </w:r>
      <w:r w:rsidR="00170850" w:rsidRPr="005D3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ых </w:t>
      </w:r>
      <w:proofErr w:type="gramStart"/>
      <w:r w:rsidR="00170850" w:rsidRPr="005D3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классов </w:t>
      </w:r>
      <w:r w:rsidR="00934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34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Божкова</w:t>
      </w:r>
      <w:proofErr w:type="spellEnd"/>
      <w:proofErr w:type="gramEnd"/>
      <w:r w:rsidR="00934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В.И</w:t>
      </w:r>
      <w:r w:rsidRPr="005D3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r w:rsidR="00170850" w:rsidRPr="005D3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гуманитарного цикла </w:t>
      </w:r>
      <w:r w:rsidR="00934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Леонова И.Б</w:t>
      </w:r>
      <w:r w:rsidRPr="005D3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</w:t>
      </w:r>
      <w:r w:rsidR="00170850" w:rsidRPr="005D3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естественно- м</w:t>
      </w:r>
      <w:r w:rsidR="00934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атематического цикла Родионова Н.Г.</w:t>
      </w:r>
      <w:r w:rsidR="00170850" w:rsidRPr="005D3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3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организации и п</w:t>
      </w:r>
      <w:r w:rsidR="00934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роведении</w:t>
      </w:r>
      <w:r w:rsidRPr="005D3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открытых уроках в целях повышения качества преподаваемых предметов и   повышения интереса обучающихся к предметам. </w:t>
      </w:r>
    </w:p>
    <w:p w:rsidR="00170850" w:rsidRPr="00934F66" w:rsidRDefault="00CF427E" w:rsidP="00056FBE">
      <w:pPr>
        <w:shd w:val="clear" w:color="auto" w:fill="FFFFFF"/>
        <w:spacing w:after="228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4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Постановили:  </w:t>
      </w:r>
    </w:p>
    <w:p w:rsidR="00170850" w:rsidRDefault="00170850" w:rsidP="00056FBE">
      <w:pPr>
        <w:shd w:val="clear" w:color="auto" w:fill="FFFFFF"/>
        <w:spacing w:after="22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план</w:t>
      </w:r>
      <w:r w:rsidR="009F4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на 2022-2023 учебный год.</w:t>
      </w:r>
    </w:p>
    <w:p w:rsidR="009F4B3D" w:rsidRPr="00170850" w:rsidRDefault="009F4B3D" w:rsidP="009F4B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7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70850" w:rsidRPr="0017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РП учителей школы </w:t>
      </w:r>
      <w:r w:rsidRPr="0017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согласование и утверждение</w:t>
      </w:r>
      <w:r w:rsidRPr="0017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4B3D" w:rsidRDefault="009F4B3D" w:rsidP="009F4B3D">
      <w:pPr>
        <w:shd w:val="clear" w:color="auto" w:fill="FFFFFF"/>
        <w:spacing w:after="22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34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F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качественной </w:t>
      </w:r>
      <w:proofErr w:type="gramStart"/>
      <w:r w:rsidRPr="00CF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рганизации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аттестации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педагогических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F42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работников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аттестационной комиссии школы изучить </w:t>
      </w:r>
      <w:r w:rsidRPr="00CF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Новое </w:t>
      </w:r>
      <w:r w:rsidRPr="00CF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 аттес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тации педагогических работников.</w:t>
      </w:r>
    </w:p>
    <w:p w:rsidR="00CD3882" w:rsidRDefault="009F4B3D" w:rsidP="009F4B3D">
      <w:pPr>
        <w:shd w:val="clear" w:color="auto" w:fill="FFFFFF"/>
        <w:spacing w:after="228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7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Утвердить планы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ШМО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2023-2024 учебный год.</w:t>
      </w:r>
    </w:p>
    <w:p w:rsidR="009F4B3D" w:rsidRDefault="009F4B3D" w:rsidP="009F4B3D">
      <w:pPr>
        <w:shd w:val="clear" w:color="auto" w:fill="FFFFFF"/>
        <w:spacing w:after="228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F4B3D" w:rsidRDefault="009F4B3D" w:rsidP="009F4B3D">
      <w:pPr>
        <w:shd w:val="clear" w:color="auto" w:fill="FFFFFF"/>
        <w:spacing w:after="22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882" w:rsidRPr="00CF427E" w:rsidRDefault="009F4B3D" w:rsidP="00056FBE">
      <w:pPr>
        <w:shd w:val="clear" w:color="auto" w:fill="FFFFFF"/>
        <w:spacing w:after="228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ШМС: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Зареченская Л.А.</w:t>
      </w:r>
    </w:p>
    <w:p w:rsidR="00CF427E" w:rsidRPr="00CF427E" w:rsidRDefault="00CF427E" w:rsidP="00056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42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F427E" w:rsidRPr="00CF427E" w:rsidRDefault="00CF427E" w:rsidP="00056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42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644E" w:rsidRPr="00CF427E" w:rsidRDefault="00C6644E" w:rsidP="00056FBE">
      <w:pPr>
        <w:rPr>
          <w:rFonts w:ascii="Times New Roman" w:hAnsi="Times New Roman" w:cs="Times New Roman"/>
          <w:sz w:val="24"/>
          <w:szCs w:val="24"/>
        </w:rPr>
      </w:pPr>
    </w:p>
    <w:sectPr w:rsidR="00C6644E" w:rsidRPr="00CF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modern"/>
    <w:pitch w:val="fixed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45EF1"/>
    <w:multiLevelType w:val="multilevel"/>
    <w:tmpl w:val="2B94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F50B2F"/>
    <w:multiLevelType w:val="multilevel"/>
    <w:tmpl w:val="552E4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FF"/>
    <w:rsid w:val="00056FBE"/>
    <w:rsid w:val="00170850"/>
    <w:rsid w:val="00291676"/>
    <w:rsid w:val="00332E13"/>
    <w:rsid w:val="003B7108"/>
    <w:rsid w:val="005341F8"/>
    <w:rsid w:val="00582C13"/>
    <w:rsid w:val="005D36A0"/>
    <w:rsid w:val="00934F66"/>
    <w:rsid w:val="009F4B3D"/>
    <w:rsid w:val="00A33AFF"/>
    <w:rsid w:val="00A7633B"/>
    <w:rsid w:val="00C6644E"/>
    <w:rsid w:val="00CD3882"/>
    <w:rsid w:val="00CF427E"/>
    <w:rsid w:val="00DD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3E81"/>
  <w15:docId w15:val="{1B5D6AFE-0397-49D5-B32A-9147FABD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332E13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TableParagraph">
    <w:name w:val="Table Paragraph"/>
    <w:basedOn w:val="a"/>
    <w:uiPriority w:val="1"/>
    <w:qFormat/>
    <w:rsid w:val="003B710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6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ASRock</cp:lastModifiedBy>
  <cp:revision>2</cp:revision>
  <dcterms:created xsi:type="dcterms:W3CDTF">2023-09-29T11:44:00Z</dcterms:created>
  <dcterms:modified xsi:type="dcterms:W3CDTF">2023-09-29T11:44:00Z</dcterms:modified>
</cp:coreProperties>
</file>