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ED" w:rsidRPr="0093311E" w:rsidRDefault="00A126ED" w:rsidP="00A126ED">
      <w:pPr>
        <w:spacing w:line="240" w:lineRule="auto"/>
        <w:jc w:val="both"/>
        <w:rPr>
          <w:rFonts w:ascii="Times New Roman" w:hAnsi="Times New Roman"/>
          <w:sz w:val="24"/>
          <w:szCs w:val="24"/>
          <w:shd w:val="clear" w:color="auto" w:fill="FFFFFF"/>
        </w:rPr>
      </w:pPr>
      <w:r w:rsidRPr="0093311E">
        <w:rPr>
          <w:rFonts w:ascii="Times New Roman" w:hAnsi="Times New Roman"/>
          <w:sz w:val="24"/>
          <w:szCs w:val="24"/>
          <w:shd w:val="clear" w:color="auto" w:fill="FFFFFF"/>
        </w:rPr>
        <w:t xml:space="preserve">       Когда речь заходит об информационной безопасности, обычно мы начинаем</w:t>
      </w:r>
      <w:r w:rsidRPr="0093311E">
        <w:rPr>
          <w:rFonts w:ascii="Times New Roman" w:hAnsi="Times New Roman"/>
          <w:sz w:val="24"/>
          <w:szCs w:val="24"/>
        </w:rPr>
        <w:t xml:space="preserve"> </w:t>
      </w:r>
      <w:r w:rsidRPr="0093311E">
        <w:rPr>
          <w:rFonts w:ascii="Times New Roman" w:hAnsi="Times New Roman"/>
          <w:sz w:val="24"/>
          <w:szCs w:val="24"/>
          <w:shd w:val="clear" w:color="auto" w:fill="FFFFFF"/>
        </w:rPr>
        <w:t>думать о компьютерах, сетях, интернете и хакерах. Но</w:t>
      </w:r>
      <w:r w:rsidRPr="0093311E">
        <w:rPr>
          <w:rFonts w:ascii="Times New Roman" w:hAnsi="Times New Roman"/>
          <w:sz w:val="24"/>
          <w:szCs w:val="24"/>
        </w:rPr>
        <w:t xml:space="preserve"> </w:t>
      </w:r>
      <w:r w:rsidRPr="0093311E">
        <w:rPr>
          <w:rFonts w:ascii="Times New Roman" w:hAnsi="Times New Roman"/>
          <w:sz w:val="24"/>
          <w:szCs w:val="24"/>
          <w:shd w:val="clear" w:color="auto" w:fill="FFFFFF"/>
        </w:rPr>
        <w:t>для образовательной среды проблема стоит шире: в ограждении учащегося от</w:t>
      </w:r>
      <w:r w:rsidRPr="0093311E">
        <w:rPr>
          <w:rFonts w:ascii="Times New Roman" w:hAnsi="Times New Roman"/>
          <w:sz w:val="24"/>
          <w:szCs w:val="24"/>
        </w:rPr>
        <w:t xml:space="preserve"> </w:t>
      </w:r>
      <w:r w:rsidRPr="0093311E">
        <w:rPr>
          <w:rFonts w:ascii="Times New Roman" w:hAnsi="Times New Roman"/>
          <w:sz w:val="24"/>
          <w:szCs w:val="24"/>
          <w:shd w:val="clear" w:color="auto" w:fill="FFFFFF"/>
        </w:rPr>
        <w:t>информации, которая может негативно повлиять на его формирование и</w:t>
      </w:r>
      <w:r w:rsidRPr="0093311E">
        <w:rPr>
          <w:rStyle w:val="apple-converted-space"/>
          <w:rFonts w:ascii="Times New Roman" w:hAnsi="Times New Roman"/>
          <w:sz w:val="24"/>
          <w:szCs w:val="24"/>
          <w:shd w:val="clear" w:color="auto" w:fill="FFFFFF"/>
        </w:rPr>
        <w:t> </w:t>
      </w:r>
      <w:r w:rsidRPr="0093311E">
        <w:rPr>
          <w:rFonts w:ascii="Times New Roman" w:hAnsi="Times New Roman"/>
          <w:sz w:val="24"/>
          <w:szCs w:val="24"/>
        </w:rPr>
        <w:t xml:space="preserve"> </w:t>
      </w:r>
      <w:r w:rsidRPr="0093311E">
        <w:rPr>
          <w:rFonts w:ascii="Times New Roman" w:hAnsi="Times New Roman"/>
          <w:sz w:val="24"/>
          <w:szCs w:val="24"/>
          <w:shd w:val="clear" w:color="auto" w:fill="FFFFFF"/>
        </w:rPr>
        <w:t xml:space="preserve">развитие, то есть о пропаганде различной направленности. </w:t>
      </w:r>
    </w:p>
    <w:p w:rsidR="00A126ED" w:rsidRPr="0093311E" w:rsidRDefault="00A126ED" w:rsidP="00A126ED">
      <w:pPr>
        <w:spacing w:line="240" w:lineRule="auto"/>
        <w:jc w:val="both"/>
        <w:rPr>
          <w:rFonts w:ascii="Times New Roman" w:hAnsi="Times New Roman"/>
          <w:b/>
          <w:sz w:val="24"/>
          <w:szCs w:val="24"/>
          <w:shd w:val="clear" w:color="auto" w:fill="FFFFFF"/>
        </w:rPr>
      </w:pPr>
      <w:r w:rsidRPr="0093311E">
        <w:rPr>
          <w:rFonts w:ascii="Times New Roman" w:hAnsi="Times New Roman"/>
          <w:b/>
          <w:bCs/>
          <w:sz w:val="24"/>
          <w:szCs w:val="24"/>
        </w:rPr>
        <w:t>Понятие информационной безопасности</w:t>
      </w:r>
    </w:p>
    <w:p w:rsidR="00A126ED" w:rsidRPr="0093311E" w:rsidRDefault="00A126ED" w:rsidP="00A126ED">
      <w:pPr>
        <w:pStyle w:val="a3"/>
        <w:shd w:val="clear" w:color="auto" w:fill="FFFFFF"/>
        <w:spacing w:before="278" w:beforeAutospacing="0" w:after="278" w:afterAutospacing="0"/>
        <w:jc w:val="both"/>
      </w:pPr>
      <w:r w:rsidRPr="0093311E">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A126ED" w:rsidRPr="0093311E" w:rsidRDefault="00A126ED" w:rsidP="00A126ED">
      <w:pPr>
        <w:pStyle w:val="a3"/>
        <w:shd w:val="clear" w:color="auto" w:fill="FFFFFF"/>
        <w:spacing w:before="278" w:beforeAutospacing="0" w:after="278" w:afterAutospacing="0"/>
        <w:jc w:val="both"/>
      </w:pPr>
      <w:r w:rsidRPr="0093311E">
        <w:t>На практике важнейшими являются три аспекта информационной безопасности:</w:t>
      </w:r>
    </w:p>
    <w:p w:rsidR="00A126ED" w:rsidRPr="0093311E" w:rsidRDefault="00A126ED" w:rsidP="00A126ED">
      <w:pPr>
        <w:pStyle w:val="a3"/>
        <w:shd w:val="clear" w:color="auto" w:fill="FFFFFF"/>
        <w:spacing w:before="278" w:beforeAutospacing="0" w:after="278" w:afterAutospacing="0"/>
        <w:jc w:val="both"/>
      </w:pPr>
      <w:r w:rsidRPr="0093311E">
        <w:t>- доступность (возможность за разумное время получить требуемую информационную услугу);</w:t>
      </w:r>
    </w:p>
    <w:p w:rsidR="00A126ED" w:rsidRPr="0093311E" w:rsidRDefault="00A126ED" w:rsidP="00A126ED">
      <w:pPr>
        <w:pStyle w:val="a3"/>
        <w:shd w:val="clear" w:color="auto" w:fill="FFFFFF"/>
        <w:spacing w:before="278" w:beforeAutospacing="0" w:after="278" w:afterAutospacing="0"/>
        <w:jc w:val="both"/>
      </w:pPr>
      <w:r w:rsidRPr="0093311E">
        <w:t>- целостность (актуальность и непротиворечивость информации, ее защищенность от разрушения и несанкционированного изменения);</w:t>
      </w:r>
    </w:p>
    <w:p w:rsidR="00A126ED" w:rsidRPr="0093311E" w:rsidRDefault="00A126ED" w:rsidP="00A126ED">
      <w:pPr>
        <w:pStyle w:val="a3"/>
        <w:shd w:val="clear" w:color="auto" w:fill="FFFFFF"/>
        <w:spacing w:before="278" w:beforeAutospacing="0" w:after="278" w:afterAutospacing="0"/>
        <w:jc w:val="both"/>
      </w:pPr>
      <w:r w:rsidRPr="0093311E">
        <w:t>- конфиденциальность (защита от несанкционированного прочтения).</w:t>
      </w:r>
    </w:p>
    <w:p w:rsidR="00A126ED" w:rsidRPr="0093311E" w:rsidRDefault="00A126ED" w:rsidP="00A126ED">
      <w:pPr>
        <w:pStyle w:val="a3"/>
        <w:shd w:val="clear" w:color="auto" w:fill="FFFFFF"/>
        <w:spacing w:before="278" w:beforeAutospacing="0" w:after="278" w:afterAutospacing="0"/>
        <w:jc w:val="both"/>
      </w:pPr>
      <w:r w:rsidRPr="0093311E">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A126ED" w:rsidRPr="0093311E" w:rsidRDefault="00A126ED" w:rsidP="00A126ED">
      <w:pPr>
        <w:pStyle w:val="a3"/>
        <w:shd w:val="clear" w:color="auto" w:fill="FFFFFF"/>
        <w:spacing w:before="278" w:beforeAutospacing="0" w:after="278" w:afterAutospacing="0"/>
        <w:jc w:val="both"/>
        <w:rPr>
          <w:b/>
        </w:rPr>
      </w:pPr>
      <w:r w:rsidRPr="0093311E">
        <w:rPr>
          <w:b/>
          <w:bCs/>
        </w:rPr>
        <w:t>Основные угрозы информационной безопасности</w:t>
      </w:r>
    </w:p>
    <w:p w:rsidR="00A126ED" w:rsidRPr="0093311E" w:rsidRDefault="00A126ED" w:rsidP="00A126ED">
      <w:pPr>
        <w:pStyle w:val="a3"/>
        <w:shd w:val="clear" w:color="auto" w:fill="FFFFFF"/>
        <w:spacing w:before="278" w:beforeAutospacing="0" w:after="278" w:afterAutospacing="0"/>
        <w:jc w:val="both"/>
      </w:pPr>
      <w:r w:rsidRPr="0093311E">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A126ED" w:rsidRPr="0093311E" w:rsidRDefault="00A126ED" w:rsidP="00A126ED">
      <w:pPr>
        <w:pStyle w:val="a3"/>
        <w:shd w:val="clear" w:color="auto" w:fill="FFFFFF"/>
        <w:spacing w:before="278" w:beforeAutospacing="0" w:after="278" w:afterAutospacing="0"/>
        <w:jc w:val="both"/>
      </w:pPr>
      <w:r w:rsidRPr="0093311E">
        <w:rPr>
          <w:u w:val="single"/>
        </w:rPr>
        <w:t>Аппаратные средства.</w:t>
      </w:r>
      <w:r w:rsidRPr="0093311E">
        <w:t xml:space="preserve"> </w:t>
      </w:r>
      <w:proofErr w:type="gramStart"/>
      <w:r w:rsidRPr="0093311E">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A126ED" w:rsidRPr="0093311E" w:rsidRDefault="00A126ED" w:rsidP="00A126ED">
      <w:pPr>
        <w:pStyle w:val="a3"/>
        <w:shd w:val="clear" w:color="auto" w:fill="FFFFFF"/>
        <w:spacing w:before="278" w:beforeAutospacing="0" w:after="278" w:afterAutospacing="0"/>
        <w:jc w:val="both"/>
      </w:pPr>
      <w:r w:rsidRPr="0093311E">
        <w:rPr>
          <w:u w:val="single"/>
        </w:rPr>
        <w:t>Программное обеспечение.</w:t>
      </w:r>
      <w:r w:rsidRPr="0093311E">
        <w:t xml:space="preserve"> </w:t>
      </w:r>
      <w:proofErr w:type="gramStart"/>
      <w:r w:rsidRPr="0093311E">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A126ED" w:rsidRPr="0093311E" w:rsidRDefault="00A126ED" w:rsidP="00A126ED">
      <w:pPr>
        <w:pStyle w:val="a3"/>
        <w:shd w:val="clear" w:color="auto" w:fill="FFFFFF"/>
        <w:spacing w:before="278" w:beforeAutospacing="0" w:after="278" w:afterAutospacing="0"/>
        <w:jc w:val="both"/>
      </w:pPr>
      <w:r w:rsidRPr="0093311E">
        <w:rPr>
          <w:u w:val="single"/>
        </w:rPr>
        <w:t>Данные</w:t>
      </w:r>
      <w:r w:rsidRPr="0093311E">
        <w:t>,</w:t>
      </w:r>
      <w:r>
        <w:t xml:space="preserve"> </w:t>
      </w:r>
      <w:r w:rsidRPr="0093311E">
        <w:t xml:space="preserve">хранимые временно и постоянно, на дисках, </w:t>
      </w:r>
      <w:proofErr w:type="spellStart"/>
      <w:r w:rsidRPr="0093311E">
        <w:t>флэшках</w:t>
      </w:r>
      <w:proofErr w:type="spellEnd"/>
      <w:r w:rsidRPr="0093311E">
        <w:t>, печатные, архивы, системные журналы и т.д.;</w:t>
      </w:r>
    </w:p>
    <w:p w:rsidR="00A126ED" w:rsidRPr="0093311E" w:rsidRDefault="00A126ED" w:rsidP="00A126ED">
      <w:pPr>
        <w:pStyle w:val="a3"/>
        <w:shd w:val="clear" w:color="auto" w:fill="FFFFFF"/>
        <w:spacing w:before="278" w:beforeAutospacing="0" w:after="278" w:afterAutospacing="0"/>
        <w:jc w:val="both"/>
      </w:pPr>
      <w:r w:rsidRPr="0093311E">
        <w:rPr>
          <w:u w:val="single"/>
        </w:rPr>
        <w:t>Персонал</w:t>
      </w:r>
      <w:r w:rsidRPr="0093311E">
        <w:t>. Пользователи, системные администраторы, программисты и др.</w:t>
      </w:r>
    </w:p>
    <w:p w:rsidR="00A126ED" w:rsidRPr="0093311E" w:rsidRDefault="00A126ED" w:rsidP="00A126ED">
      <w:pPr>
        <w:pStyle w:val="a3"/>
        <w:shd w:val="clear" w:color="auto" w:fill="FFFFFF"/>
        <w:spacing w:before="278" w:beforeAutospacing="0" w:after="278" w:afterAutospacing="0"/>
        <w:jc w:val="both"/>
      </w:pPr>
      <w:r w:rsidRPr="0093311E">
        <w:t xml:space="preserve">Опасные воздействия на компьютерную информационную систему можно подразделить </w:t>
      </w:r>
      <w:proofErr w:type="gramStart"/>
      <w:r w:rsidRPr="0093311E">
        <w:t>на</w:t>
      </w:r>
      <w:proofErr w:type="gramEnd"/>
      <w:r w:rsidRPr="0093311E">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A126ED" w:rsidRPr="0093311E" w:rsidRDefault="00A126ED" w:rsidP="00A126ED">
      <w:pPr>
        <w:pStyle w:val="a3"/>
        <w:shd w:val="clear" w:color="auto" w:fill="FFFFFF"/>
        <w:spacing w:before="278" w:beforeAutospacing="0" w:after="278" w:afterAutospacing="0"/>
        <w:jc w:val="both"/>
      </w:pPr>
      <w:r w:rsidRPr="0093311E">
        <w:lastRenderedPageBreak/>
        <w:t>- аварийные ситуации из-за стихийных бедствий и отключений электропитания;</w:t>
      </w:r>
    </w:p>
    <w:p w:rsidR="00A126ED" w:rsidRPr="0093311E" w:rsidRDefault="00A126ED" w:rsidP="00A126ED">
      <w:pPr>
        <w:pStyle w:val="a3"/>
        <w:shd w:val="clear" w:color="auto" w:fill="FFFFFF"/>
        <w:spacing w:before="278" w:beforeAutospacing="0" w:after="278" w:afterAutospacing="0"/>
        <w:jc w:val="both"/>
      </w:pPr>
      <w:r w:rsidRPr="0093311E">
        <w:t>- отказы и сбои аппаратуры;</w:t>
      </w:r>
    </w:p>
    <w:p w:rsidR="00A126ED" w:rsidRPr="0093311E" w:rsidRDefault="00A126ED" w:rsidP="00A126ED">
      <w:pPr>
        <w:pStyle w:val="a3"/>
        <w:shd w:val="clear" w:color="auto" w:fill="FFFFFF"/>
        <w:spacing w:before="278" w:beforeAutospacing="0" w:after="278" w:afterAutospacing="0"/>
        <w:jc w:val="both"/>
      </w:pPr>
      <w:r w:rsidRPr="0093311E">
        <w:t>- ошибки в программном обеспечении;</w:t>
      </w:r>
    </w:p>
    <w:p w:rsidR="00A126ED" w:rsidRPr="0093311E" w:rsidRDefault="00A126ED" w:rsidP="00A126ED">
      <w:pPr>
        <w:pStyle w:val="a3"/>
        <w:shd w:val="clear" w:color="auto" w:fill="FFFFFF"/>
        <w:spacing w:before="278" w:beforeAutospacing="0" w:after="278" w:afterAutospacing="0"/>
        <w:jc w:val="both"/>
      </w:pPr>
      <w:r w:rsidRPr="0093311E">
        <w:t>- ошибки в работе персонала;</w:t>
      </w:r>
    </w:p>
    <w:p w:rsidR="00A126ED" w:rsidRPr="0093311E" w:rsidRDefault="00A126ED" w:rsidP="00A126ED">
      <w:pPr>
        <w:pStyle w:val="a3"/>
        <w:shd w:val="clear" w:color="auto" w:fill="FFFFFF"/>
        <w:spacing w:before="278" w:beforeAutospacing="0" w:after="278" w:afterAutospacing="0"/>
        <w:jc w:val="both"/>
      </w:pPr>
      <w:r w:rsidRPr="0093311E">
        <w:t>- помехи в линиях связи из-за воздействий внешней среды.</w:t>
      </w:r>
    </w:p>
    <w:p w:rsidR="00A126ED" w:rsidRPr="0093311E" w:rsidRDefault="00A126ED" w:rsidP="00A126ED">
      <w:pPr>
        <w:pStyle w:val="a3"/>
        <w:shd w:val="clear" w:color="auto" w:fill="FFFFFF"/>
        <w:spacing w:before="278" w:beforeAutospacing="0" w:after="278" w:afterAutospacing="0"/>
        <w:jc w:val="both"/>
      </w:pPr>
      <w:r w:rsidRPr="0093311E">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A126ED" w:rsidRPr="0093311E" w:rsidRDefault="00A126ED" w:rsidP="00A126ED">
      <w:pPr>
        <w:pStyle w:val="a3"/>
        <w:shd w:val="clear" w:color="auto" w:fill="FFFFFF"/>
        <w:spacing w:before="278" w:beforeAutospacing="0" w:after="278" w:afterAutospacing="0"/>
        <w:jc w:val="both"/>
      </w:pPr>
      <w:r w:rsidRPr="0093311E">
        <w:t>- недовольством служащего своей карьерой;</w:t>
      </w:r>
    </w:p>
    <w:p w:rsidR="00A126ED" w:rsidRPr="0093311E" w:rsidRDefault="00A126ED" w:rsidP="00A126ED">
      <w:pPr>
        <w:pStyle w:val="a3"/>
        <w:shd w:val="clear" w:color="auto" w:fill="FFFFFF"/>
        <w:spacing w:before="278" w:beforeAutospacing="0" w:after="278" w:afterAutospacing="0"/>
        <w:jc w:val="both"/>
      </w:pPr>
      <w:r w:rsidRPr="0093311E">
        <w:t>- взяткой;</w:t>
      </w:r>
    </w:p>
    <w:p w:rsidR="00A126ED" w:rsidRPr="0093311E" w:rsidRDefault="00A126ED" w:rsidP="00A126ED">
      <w:pPr>
        <w:pStyle w:val="a3"/>
        <w:shd w:val="clear" w:color="auto" w:fill="FFFFFF"/>
        <w:spacing w:before="278" w:beforeAutospacing="0" w:after="278" w:afterAutospacing="0"/>
        <w:jc w:val="both"/>
      </w:pPr>
      <w:r w:rsidRPr="0093311E">
        <w:t>- любопытством;</w:t>
      </w:r>
    </w:p>
    <w:p w:rsidR="00A126ED" w:rsidRPr="0093311E" w:rsidRDefault="00A126ED" w:rsidP="00A126ED">
      <w:pPr>
        <w:pStyle w:val="a3"/>
        <w:shd w:val="clear" w:color="auto" w:fill="FFFFFF"/>
        <w:spacing w:before="278" w:beforeAutospacing="0" w:after="278" w:afterAutospacing="0"/>
        <w:jc w:val="both"/>
      </w:pPr>
      <w:r w:rsidRPr="0093311E">
        <w:t>- конкурентной борьбой;</w:t>
      </w:r>
    </w:p>
    <w:p w:rsidR="00A126ED" w:rsidRPr="0093311E" w:rsidRDefault="00A126ED" w:rsidP="00A126ED">
      <w:pPr>
        <w:pStyle w:val="a3"/>
        <w:shd w:val="clear" w:color="auto" w:fill="FFFFFF"/>
        <w:spacing w:before="278" w:beforeAutospacing="0" w:after="278" w:afterAutospacing="0"/>
        <w:jc w:val="both"/>
      </w:pPr>
      <w:r w:rsidRPr="0093311E">
        <w:t>- стремлением самоутвердиться любой ценой.</w:t>
      </w:r>
    </w:p>
    <w:p w:rsidR="00A126ED" w:rsidRPr="0093311E" w:rsidRDefault="00A126ED" w:rsidP="00A126ED">
      <w:pPr>
        <w:pStyle w:val="a3"/>
        <w:shd w:val="clear" w:color="auto" w:fill="FFFFFF"/>
        <w:spacing w:before="278" w:beforeAutospacing="0" w:after="278" w:afterAutospacing="0"/>
        <w:jc w:val="both"/>
      </w:pPr>
      <w:r w:rsidRPr="0093311E">
        <w:t>Можно составить гипотетическую модель потенциального нарушителя:</w:t>
      </w:r>
    </w:p>
    <w:p w:rsidR="00A126ED" w:rsidRPr="0093311E" w:rsidRDefault="00A126ED" w:rsidP="00A126ED">
      <w:pPr>
        <w:pStyle w:val="a3"/>
        <w:shd w:val="clear" w:color="auto" w:fill="FFFFFF"/>
        <w:spacing w:before="278" w:beforeAutospacing="0" w:after="278" w:afterAutospacing="0"/>
        <w:jc w:val="both"/>
      </w:pPr>
      <w:r w:rsidRPr="0093311E">
        <w:t>- квалификация нарушителя на уровне разработчика данной системы;</w:t>
      </w:r>
    </w:p>
    <w:p w:rsidR="00A126ED" w:rsidRPr="0093311E" w:rsidRDefault="00A126ED" w:rsidP="00A126ED">
      <w:pPr>
        <w:pStyle w:val="a3"/>
        <w:shd w:val="clear" w:color="auto" w:fill="FFFFFF"/>
        <w:spacing w:before="278" w:beforeAutospacing="0" w:after="278" w:afterAutospacing="0"/>
        <w:jc w:val="both"/>
      </w:pPr>
      <w:r w:rsidRPr="0093311E">
        <w:t>- нарушителем может быть как постороннее лицо, так и законный пользователь системы;</w:t>
      </w:r>
    </w:p>
    <w:p w:rsidR="00A126ED" w:rsidRPr="0093311E" w:rsidRDefault="00A126ED" w:rsidP="00A126ED">
      <w:pPr>
        <w:pStyle w:val="a3"/>
        <w:shd w:val="clear" w:color="auto" w:fill="FFFFFF"/>
        <w:spacing w:before="278" w:beforeAutospacing="0" w:after="278" w:afterAutospacing="0"/>
        <w:jc w:val="both"/>
      </w:pPr>
      <w:r w:rsidRPr="0093311E">
        <w:t>- нарушителю известна информация о принципах работы системы;</w:t>
      </w:r>
    </w:p>
    <w:p w:rsidR="00A126ED" w:rsidRPr="0093311E" w:rsidRDefault="00A126ED" w:rsidP="00A126ED">
      <w:pPr>
        <w:pStyle w:val="a3"/>
        <w:shd w:val="clear" w:color="auto" w:fill="FFFFFF"/>
        <w:spacing w:before="278" w:beforeAutospacing="0" w:after="278" w:afterAutospacing="0"/>
        <w:jc w:val="both"/>
      </w:pPr>
      <w:r w:rsidRPr="0093311E">
        <w:t>нарушитель выбирает наиболее слабое звено в защите.</w:t>
      </w:r>
    </w:p>
    <w:p w:rsidR="00A126ED" w:rsidRPr="0093311E" w:rsidRDefault="00A126ED" w:rsidP="00A126ED">
      <w:pPr>
        <w:pStyle w:val="a3"/>
        <w:shd w:val="clear" w:color="auto" w:fill="FFFFFF"/>
        <w:spacing w:before="278" w:beforeAutospacing="0" w:after="278" w:afterAutospacing="0"/>
        <w:jc w:val="both"/>
      </w:pPr>
      <w:r w:rsidRPr="0093311E">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A126ED" w:rsidRPr="0093311E" w:rsidRDefault="00A126ED" w:rsidP="00A126ED">
      <w:pPr>
        <w:pStyle w:val="a3"/>
        <w:shd w:val="clear" w:color="auto" w:fill="FFFFFF"/>
        <w:spacing w:before="278" w:beforeAutospacing="0" w:after="278" w:afterAutospacing="0"/>
        <w:jc w:val="both"/>
      </w:pPr>
      <w:r w:rsidRPr="0093311E">
        <w:t>Проведем классификацию каналов несанкционированного доступа, по которым можно осуществить хищение, изменение или уничтожение информации:</w:t>
      </w:r>
    </w:p>
    <w:p w:rsidR="00A126ED" w:rsidRPr="0093311E" w:rsidRDefault="00A126ED" w:rsidP="00A126ED">
      <w:pPr>
        <w:pStyle w:val="a3"/>
        <w:shd w:val="clear" w:color="auto" w:fill="FFFFFF"/>
        <w:spacing w:before="278" w:beforeAutospacing="0" w:after="278" w:afterAutospacing="0"/>
        <w:jc w:val="both"/>
        <w:rPr>
          <w:u w:val="single"/>
        </w:rPr>
      </w:pPr>
    </w:p>
    <w:p w:rsidR="00A126ED" w:rsidRPr="0093311E" w:rsidRDefault="00A126ED" w:rsidP="00A126ED">
      <w:pPr>
        <w:pStyle w:val="a3"/>
        <w:shd w:val="clear" w:color="auto" w:fill="FFFFFF"/>
        <w:spacing w:before="278" w:beforeAutospacing="0" w:after="278" w:afterAutospacing="0"/>
        <w:jc w:val="both"/>
        <w:rPr>
          <w:u w:val="single"/>
        </w:rPr>
      </w:pPr>
      <w:r w:rsidRPr="0093311E">
        <w:rPr>
          <w:u w:val="single"/>
        </w:rPr>
        <w:t>Через человека:</w:t>
      </w:r>
    </w:p>
    <w:p w:rsidR="00A126ED" w:rsidRPr="0093311E" w:rsidRDefault="00A126ED" w:rsidP="00A126ED">
      <w:pPr>
        <w:pStyle w:val="a3"/>
        <w:shd w:val="clear" w:color="auto" w:fill="FFFFFF"/>
        <w:spacing w:before="278" w:beforeAutospacing="0" w:after="278" w:afterAutospacing="0"/>
        <w:jc w:val="both"/>
      </w:pPr>
      <w:r w:rsidRPr="0093311E">
        <w:t>- хищение носителей информации;</w:t>
      </w:r>
    </w:p>
    <w:p w:rsidR="00A126ED" w:rsidRPr="0093311E" w:rsidRDefault="00A126ED" w:rsidP="00A126ED">
      <w:pPr>
        <w:pStyle w:val="a3"/>
        <w:shd w:val="clear" w:color="auto" w:fill="FFFFFF"/>
        <w:spacing w:before="278" w:beforeAutospacing="0" w:after="278" w:afterAutospacing="0"/>
        <w:jc w:val="both"/>
      </w:pPr>
      <w:r w:rsidRPr="0093311E">
        <w:t>- чтение информации с экрана или клавиатуры;</w:t>
      </w:r>
    </w:p>
    <w:p w:rsidR="00A126ED" w:rsidRPr="0093311E" w:rsidRDefault="00A126ED" w:rsidP="00A126ED">
      <w:pPr>
        <w:pStyle w:val="a3"/>
        <w:shd w:val="clear" w:color="auto" w:fill="FFFFFF"/>
        <w:spacing w:before="278" w:beforeAutospacing="0" w:after="278" w:afterAutospacing="0"/>
        <w:jc w:val="both"/>
      </w:pPr>
      <w:r w:rsidRPr="0093311E">
        <w:t>- чтение информации из распечатки.</w:t>
      </w:r>
    </w:p>
    <w:p w:rsidR="00A126ED" w:rsidRPr="0093311E" w:rsidRDefault="00A126ED" w:rsidP="00A126ED">
      <w:pPr>
        <w:pStyle w:val="a3"/>
        <w:shd w:val="clear" w:color="auto" w:fill="FFFFFF"/>
        <w:spacing w:before="278" w:beforeAutospacing="0" w:after="278" w:afterAutospacing="0"/>
        <w:jc w:val="both"/>
        <w:rPr>
          <w:u w:val="single"/>
        </w:rPr>
      </w:pPr>
      <w:r w:rsidRPr="0093311E">
        <w:rPr>
          <w:u w:val="single"/>
        </w:rPr>
        <w:lastRenderedPageBreak/>
        <w:t>Через программу:</w:t>
      </w:r>
    </w:p>
    <w:p w:rsidR="00A126ED" w:rsidRPr="0093311E" w:rsidRDefault="00A126ED" w:rsidP="00A126ED">
      <w:pPr>
        <w:pStyle w:val="a3"/>
        <w:shd w:val="clear" w:color="auto" w:fill="FFFFFF"/>
        <w:spacing w:before="278" w:beforeAutospacing="0" w:after="278" w:afterAutospacing="0"/>
        <w:jc w:val="both"/>
      </w:pPr>
      <w:r w:rsidRPr="0093311E">
        <w:t>- перехват паролей;</w:t>
      </w:r>
    </w:p>
    <w:p w:rsidR="00A126ED" w:rsidRPr="0093311E" w:rsidRDefault="00A126ED" w:rsidP="00A126ED">
      <w:pPr>
        <w:pStyle w:val="a3"/>
        <w:shd w:val="clear" w:color="auto" w:fill="FFFFFF"/>
        <w:spacing w:before="278" w:beforeAutospacing="0" w:after="278" w:afterAutospacing="0"/>
        <w:jc w:val="both"/>
      </w:pPr>
      <w:r w:rsidRPr="0093311E">
        <w:t>- дешифровка зашифрованной информации;</w:t>
      </w:r>
    </w:p>
    <w:p w:rsidR="00A126ED" w:rsidRPr="0093311E" w:rsidRDefault="00A126ED" w:rsidP="00A126ED">
      <w:pPr>
        <w:pStyle w:val="a3"/>
        <w:shd w:val="clear" w:color="auto" w:fill="FFFFFF"/>
        <w:spacing w:before="278" w:beforeAutospacing="0" w:after="278" w:afterAutospacing="0"/>
        <w:jc w:val="both"/>
      </w:pPr>
      <w:r w:rsidRPr="0093311E">
        <w:t>- копирование информации с носителя.</w:t>
      </w:r>
    </w:p>
    <w:p w:rsidR="00A126ED" w:rsidRPr="0093311E" w:rsidRDefault="00A126ED" w:rsidP="00A126ED">
      <w:pPr>
        <w:pStyle w:val="a3"/>
        <w:shd w:val="clear" w:color="auto" w:fill="FFFFFF"/>
        <w:spacing w:before="278" w:beforeAutospacing="0" w:after="278" w:afterAutospacing="0"/>
        <w:jc w:val="both"/>
        <w:rPr>
          <w:u w:val="single"/>
        </w:rPr>
      </w:pPr>
      <w:r w:rsidRPr="0093311E">
        <w:rPr>
          <w:u w:val="single"/>
        </w:rPr>
        <w:t>Через аппаратуру:</w:t>
      </w:r>
    </w:p>
    <w:p w:rsidR="00A126ED" w:rsidRPr="0093311E" w:rsidRDefault="00A126ED" w:rsidP="00A126ED">
      <w:pPr>
        <w:pStyle w:val="a3"/>
        <w:shd w:val="clear" w:color="auto" w:fill="FFFFFF"/>
        <w:spacing w:before="278" w:beforeAutospacing="0" w:after="278" w:afterAutospacing="0"/>
        <w:jc w:val="both"/>
      </w:pPr>
      <w:r w:rsidRPr="0093311E">
        <w:t>- подключение специально разработанных аппаратных средств, обеспечивающих доступ к информации;</w:t>
      </w:r>
    </w:p>
    <w:p w:rsidR="00A126ED" w:rsidRPr="0093311E" w:rsidRDefault="00A126ED" w:rsidP="00A126ED">
      <w:pPr>
        <w:pStyle w:val="a3"/>
        <w:shd w:val="clear" w:color="auto" w:fill="FFFFFF"/>
        <w:spacing w:before="278" w:beforeAutospacing="0" w:after="278" w:afterAutospacing="0"/>
        <w:jc w:val="both"/>
      </w:pPr>
      <w:r w:rsidRPr="0093311E">
        <w:t>- перехват побочных электромагнитных излучений от аппаратуры, линий связи, сетей электропитания и т.д.</w:t>
      </w:r>
    </w:p>
    <w:p w:rsidR="00A126ED" w:rsidRPr="0093311E" w:rsidRDefault="00A126ED" w:rsidP="00A126ED">
      <w:pPr>
        <w:pStyle w:val="a3"/>
        <w:shd w:val="clear" w:color="auto" w:fill="FFFFFF"/>
        <w:spacing w:before="278" w:beforeAutospacing="0" w:after="278" w:afterAutospacing="0"/>
        <w:jc w:val="both"/>
      </w:pPr>
      <w:r w:rsidRPr="0093311E">
        <w:t xml:space="preserve">      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A126ED" w:rsidRPr="0093311E" w:rsidRDefault="00A126ED" w:rsidP="00A126ED">
      <w:pPr>
        <w:pStyle w:val="a3"/>
        <w:shd w:val="clear" w:color="auto" w:fill="FFFFFF"/>
        <w:spacing w:before="278" w:beforeAutospacing="0" w:after="278" w:afterAutospacing="0"/>
        <w:jc w:val="both"/>
        <w:rPr>
          <w:b/>
        </w:rPr>
      </w:pPr>
      <w:r w:rsidRPr="0093311E">
        <w:rPr>
          <w:b/>
          <w:bCs/>
        </w:rPr>
        <w:t>Обеспечение информационной безопасности</w:t>
      </w:r>
    </w:p>
    <w:p w:rsidR="00A126ED" w:rsidRPr="0093311E" w:rsidRDefault="00A126ED" w:rsidP="00A126ED">
      <w:pPr>
        <w:pStyle w:val="a3"/>
        <w:shd w:val="clear" w:color="auto" w:fill="FFFFFF"/>
        <w:spacing w:before="278" w:beforeAutospacing="0" w:after="278" w:afterAutospacing="0"/>
        <w:jc w:val="both"/>
      </w:pPr>
      <w:r w:rsidRPr="0093311E">
        <w:t>Формирование режима информационной безопасности - проблема комплексная. Меры по ее решению можно подразделить на пять уровней:</w:t>
      </w:r>
    </w:p>
    <w:p w:rsidR="00A126ED" w:rsidRPr="0093311E" w:rsidRDefault="00A126ED" w:rsidP="00A126ED">
      <w:pPr>
        <w:pStyle w:val="a3"/>
        <w:shd w:val="clear" w:color="auto" w:fill="FFFFFF"/>
        <w:spacing w:before="278" w:beforeAutospacing="0" w:after="278" w:afterAutospacing="0"/>
        <w:jc w:val="both"/>
        <w:rPr>
          <w:u w:val="single"/>
        </w:rPr>
      </w:pPr>
      <w:r w:rsidRPr="0093311E">
        <w:rPr>
          <w:u w:val="single"/>
        </w:rPr>
        <w:t>1. Законодательный</w:t>
      </w:r>
      <w:proofErr w:type="gramStart"/>
      <w:r w:rsidRPr="0093311E">
        <w:rPr>
          <w:u w:val="single"/>
        </w:rPr>
        <w:t xml:space="preserve"> .</w:t>
      </w:r>
      <w:proofErr w:type="gramEnd"/>
      <w:r w:rsidRPr="0093311E">
        <w:rPr>
          <w:u w:val="single"/>
        </w:rPr>
        <w:t xml:space="preserve"> Это законы, нормативные акты, стандарты и т.п. </w:t>
      </w:r>
    </w:p>
    <w:p w:rsidR="00A126ED" w:rsidRPr="0093311E" w:rsidRDefault="00A126ED" w:rsidP="00A126ED">
      <w:pPr>
        <w:pStyle w:val="a3"/>
        <w:shd w:val="clear" w:color="auto" w:fill="FFFFFF"/>
        <w:spacing w:before="0" w:beforeAutospacing="0" w:after="0" w:afterAutospacing="0"/>
        <w:ind w:right="-1"/>
        <w:jc w:val="both"/>
      </w:pPr>
      <w:r w:rsidRPr="0093311E">
        <w:rPr>
          <w:bCs/>
        </w:rPr>
        <w:t>Нормативно-правовая база определяющая порядок защиты информации:</w:t>
      </w:r>
      <w:r w:rsidRPr="0093311E">
        <w:rPr>
          <w:rStyle w:val="apple-converted-space"/>
        </w:rPr>
        <w:t> </w:t>
      </w:r>
      <w:r w:rsidRPr="0093311E">
        <w:br/>
        <w:t>•    </w:t>
      </w:r>
      <w:hyperlink r:id="rId4" w:history="1">
        <w:r w:rsidRPr="0093311E">
          <w:rPr>
            <w:rStyle w:val="a4"/>
          </w:rPr>
          <w:t>Ст. 16 Федерального закона от 27.07.2006 № 149-ФЗ «Об информации, информационных технологиях по защите информации»</w:t>
        </w:r>
        <w:r w:rsidRPr="0093311E">
          <w:rPr>
            <w:rStyle w:val="apple-converted-space"/>
          </w:rPr>
          <w:t> </w:t>
        </w:r>
      </w:hyperlink>
      <w:r w:rsidRPr="0093311E">
        <w:t>.</w:t>
      </w:r>
    </w:p>
    <w:p w:rsidR="00A126ED" w:rsidRPr="0093311E" w:rsidRDefault="00A126ED" w:rsidP="00A126ED">
      <w:pPr>
        <w:pStyle w:val="a3"/>
        <w:shd w:val="clear" w:color="auto" w:fill="FFFFFF"/>
        <w:spacing w:before="0" w:beforeAutospacing="0" w:after="0" w:afterAutospacing="0"/>
        <w:ind w:right="-1"/>
        <w:jc w:val="both"/>
      </w:pPr>
      <w:r w:rsidRPr="0093311E">
        <w:t xml:space="preserve">В соответствии с данной статьей защита информации представляет собой принятие правовых, организационных и технических мер. Меры должны быть направлены на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r w:rsidRPr="0093311E">
        <w:br/>
        <w:t xml:space="preserve">•    Ст. 9 Федерального закона № 149-ФЗ, п. 5 гласит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такой информации. Такая обязанность возлагается Трудовым кодексом РФ (далее – ТК РФ), гл. 14 которого определяет защиту персональных данных работника. В соответствии со статьей ТК РФ: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roofErr w:type="gramStart"/>
      <w:r w:rsidRPr="0093311E">
        <w:t xml:space="preserve">Для развития данных положений в РФ принят Федеральный закон № 152-ФЗ РФ «О персональных </w:t>
      </w:r>
      <w:r w:rsidRPr="0093311E">
        <w:lastRenderedPageBreak/>
        <w:t>данных», который вступил в силу с 1 января 2008 г. Его основной целью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тайны.</w:t>
      </w:r>
      <w:proofErr w:type="gramEnd"/>
      <w:r w:rsidRPr="0093311E">
        <w:t xml:space="preserve"> Статья 3 данного закона определяет: </w:t>
      </w:r>
      <w:proofErr w:type="gramStart"/>
      <w:r w:rsidRPr="0093311E">
        <w:t>"Персональные данные - любая информация, относящаяся к определенному или неопределенному на основании такой информации лицу (субъекту персональных данных), в том числе его фамилия, имя, отчество, год, месяц, дата и место рождения, адрес, семейное, социальное, имущественной положение, другая информация"</w:t>
      </w:r>
      <w:proofErr w:type="gramEnd"/>
    </w:p>
    <w:p w:rsidR="00A126ED" w:rsidRPr="0093311E" w:rsidRDefault="00A126ED" w:rsidP="00A126ED">
      <w:pPr>
        <w:pStyle w:val="a3"/>
        <w:shd w:val="clear" w:color="auto" w:fill="FFFFFF"/>
        <w:spacing w:before="0" w:beforeAutospacing="0" w:after="0" w:afterAutospacing="0"/>
        <w:jc w:val="both"/>
      </w:pPr>
      <w:r w:rsidRPr="0093311E">
        <w:t>•</w:t>
      </w:r>
      <w:r w:rsidRPr="0093311E">
        <w:rPr>
          <w:rStyle w:val="apple-converted-space"/>
        </w:rPr>
        <w:t> </w:t>
      </w:r>
      <w:hyperlink r:id="rId5" w:history="1">
        <w:r w:rsidRPr="0093311E">
          <w:rPr>
            <w:rStyle w:val="a4"/>
          </w:rPr>
          <w:t>Федеральный закон от 29.12.2010 N 436-ФЗ (ред. от 28.07.2012) "О защите детей от информации, причиняющей вред их здоровью и развитию"</w:t>
        </w:r>
      </w:hyperlink>
      <w:r w:rsidRPr="0093311E">
        <w:t xml:space="preserve">, </w:t>
      </w:r>
      <w:r w:rsidRPr="0093311E">
        <w:rPr>
          <w:color w:val="333333"/>
          <w:shd w:val="clear" w:color="auto" w:fill="FFFFFF"/>
        </w:rPr>
        <w:t>согласно которому содержание и художественное оформление информации,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информации для детей данного возраста. А также в соответствии с Федеральным законом «Об основных гарантиях прав ребенка» образовательные учреждения обязаны ограничивать доступ учащихся к ресурсам сети Интернет, пропагандирующим насилие и жестокость, порнографию, наркоманию, токсикоманию, антиобщественное поведение.</w:t>
      </w:r>
    </w:p>
    <w:p w:rsidR="00A126ED" w:rsidRPr="0093311E" w:rsidRDefault="00A126ED" w:rsidP="00A126ED">
      <w:pPr>
        <w:pStyle w:val="a3"/>
        <w:shd w:val="clear" w:color="auto" w:fill="FFFFFF"/>
        <w:spacing w:before="278" w:beforeAutospacing="0" w:after="278" w:afterAutospacing="0"/>
        <w:jc w:val="both"/>
      </w:pPr>
      <w:r w:rsidRPr="0093311E">
        <w:rPr>
          <w:u w:val="single"/>
        </w:rPr>
        <w:t>2. Морально-этический</w:t>
      </w:r>
      <w:r w:rsidRPr="0093311E">
        <w:t>. Всевозможные нормы поведения, несоблюдение которых ведет к падению престижа конкретного человека или целой организации.</w:t>
      </w:r>
    </w:p>
    <w:p w:rsidR="00A126ED" w:rsidRPr="0093311E" w:rsidRDefault="00A126ED" w:rsidP="00A126ED">
      <w:pPr>
        <w:pStyle w:val="a3"/>
        <w:shd w:val="clear" w:color="auto" w:fill="FFFFFF"/>
        <w:spacing w:before="278" w:beforeAutospacing="0" w:after="278" w:afterAutospacing="0"/>
        <w:jc w:val="both"/>
      </w:pPr>
      <w:r w:rsidRPr="0093311E">
        <w:rPr>
          <w:u w:val="single"/>
        </w:rPr>
        <w:t>3. Административный</w:t>
      </w:r>
      <w:r w:rsidRPr="0093311E">
        <w:t>. Действия общего характера, предпринимаемые руководством организации. Такими документами могут быть:</w:t>
      </w:r>
    </w:p>
    <w:p w:rsidR="00A126ED" w:rsidRPr="0093311E" w:rsidRDefault="00A126ED" w:rsidP="00A126ED">
      <w:pPr>
        <w:pStyle w:val="a3"/>
        <w:shd w:val="clear" w:color="auto" w:fill="FFFFFF"/>
        <w:spacing w:before="278" w:beforeAutospacing="0" w:after="278" w:afterAutospacing="0"/>
        <w:jc w:val="both"/>
      </w:pPr>
      <w:r w:rsidRPr="0093311E">
        <w:rPr>
          <w:color w:val="000000"/>
          <w:shd w:val="clear" w:color="auto" w:fill="FFFFFF"/>
        </w:rPr>
        <w:sym w:font="Symbol" w:char="F0B7"/>
      </w:r>
      <w:r w:rsidRPr="0093311E">
        <w:rPr>
          <w:color w:val="000000"/>
        </w:rPr>
        <w:t xml:space="preserve"> </w:t>
      </w:r>
      <w:r w:rsidRPr="0093311E">
        <w:rPr>
          <w:color w:val="000000"/>
          <w:shd w:val="clear" w:color="auto" w:fill="FFFFFF"/>
        </w:rPr>
        <w:t>приказ руководителя</w:t>
      </w:r>
      <w:r w:rsidRPr="0093311E">
        <w:rPr>
          <w:color w:val="000000"/>
        </w:rPr>
        <w:t xml:space="preserve"> </w:t>
      </w:r>
      <w:r w:rsidRPr="0093311E">
        <w:rPr>
          <w:color w:val="000000"/>
          <w:shd w:val="clear" w:color="auto" w:fill="FFFFFF"/>
        </w:rPr>
        <w:t xml:space="preserve"> о</w:t>
      </w:r>
      <w:r w:rsidRPr="0093311E">
        <w:rPr>
          <w:rStyle w:val="apple-converted-space"/>
          <w:color w:val="000000"/>
          <w:shd w:val="clear" w:color="auto" w:fill="FFFFFF"/>
        </w:rPr>
        <w:t> </w:t>
      </w:r>
      <w:r w:rsidRPr="0093311E">
        <w:rPr>
          <w:color w:val="000000"/>
        </w:rPr>
        <w:t xml:space="preserve"> </w:t>
      </w:r>
      <w:r w:rsidRPr="0093311E">
        <w:rPr>
          <w:color w:val="000000"/>
          <w:shd w:val="clear" w:color="auto" w:fill="FFFFFF"/>
        </w:rPr>
        <w:t>назначении</w:t>
      </w:r>
      <w:r w:rsidRPr="0093311E">
        <w:rPr>
          <w:color w:val="000000"/>
        </w:rPr>
        <w:t xml:space="preserve"> </w:t>
      </w:r>
      <w:r w:rsidRPr="0093311E">
        <w:rPr>
          <w:color w:val="000000"/>
          <w:shd w:val="clear" w:color="auto" w:fill="FFFFFF"/>
        </w:rPr>
        <w:t>ответственного</w:t>
      </w:r>
      <w:r w:rsidRPr="0093311E">
        <w:rPr>
          <w:color w:val="000000"/>
        </w:rPr>
        <w:t xml:space="preserve"> </w:t>
      </w:r>
      <w:r w:rsidRPr="0093311E">
        <w:rPr>
          <w:color w:val="000000"/>
          <w:shd w:val="clear" w:color="auto" w:fill="FFFFFF"/>
        </w:rPr>
        <w:t>за</w:t>
      </w:r>
      <w:r w:rsidRPr="0093311E">
        <w:rPr>
          <w:color w:val="000000"/>
        </w:rPr>
        <w:t xml:space="preserve"> </w:t>
      </w:r>
      <w:r w:rsidRPr="0093311E">
        <w:rPr>
          <w:color w:val="000000"/>
          <w:shd w:val="clear" w:color="auto" w:fill="FFFFFF"/>
        </w:rPr>
        <w:t>обеспечение</w:t>
      </w:r>
      <w:r w:rsidRPr="0093311E">
        <w:rPr>
          <w:color w:val="000000"/>
        </w:rPr>
        <w:t xml:space="preserve"> </w:t>
      </w:r>
      <w:r w:rsidRPr="0093311E">
        <w:rPr>
          <w:color w:val="000000"/>
          <w:shd w:val="clear" w:color="auto" w:fill="FFFFFF"/>
        </w:rPr>
        <w:t>информационной</w:t>
      </w:r>
      <w:r w:rsidRPr="0093311E">
        <w:rPr>
          <w:color w:val="000000"/>
        </w:rPr>
        <w:t xml:space="preserve"> </w:t>
      </w:r>
      <w:r w:rsidRPr="0093311E">
        <w:rPr>
          <w:color w:val="000000"/>
          <w:shd w:val="clear" w:color="auto" w:fill="FFFFFF"/>
        </w:rPr>
        <w:t>безопасности;</w:t>
      </w:r>
      <w:r w:rsidRPr="0093311E">
        <w:rPr>
          <w:color w:val="000000"/>
        </w:rPr>
        <w:br/>
      </w:r>
      <w:r w:rsidRPr="0093311E">
        <w:rPr>
          <w:color w:val="000000"/>
          <w:shd w:val="clear" w:color="auto" w:fill="FFFFFF"/>
        </w:rPr>
        <w:sym w:font="Symbol" w:char="F0B7"/>
      </w:r>
      <w:r w:rsidRPr="0093311E">
        <w:rPr>
          <w:color w:val="000000"/>
        </w:rPr>
        <w:t xml:space="preserve"> </w:t>
      </w:r>
      <w:r w:rsidRPr="0093311E">
        <w:rPr>
          <w:color w:val="000000"/>
          <w:shd w:val="clear" w:color="auto" w:fill="FFFFFF"/>
        </w:rPr>
        <w:t>должностные обязанности ответственного за обеспечение информационной безопасности;</w:t>
      </w:r>
      <w:r w:rsidRPr="0093311E">
        <w:rPr>
          <w:color w:val="000000"/>
        </w:rPr>
        <w:br/>
      </w:r>
      <w:r w:rsidRPr="0093311E">
        <w:rPr>
          <w:color w:val="000000"/>
          <w:shd w:val="clear" w:color="auto" w:fill="FFFFFF"/>
        </w:rPr>
        <w:sym w:font="Symbol" w:char="F0B7"/>
      </w:r>
      <w:r w:rsidRPr="0093311E">
        <w:rPr>
          <w:color w:val="000000"/>
        </w:rPr>
        <w:t xml:space="preserve"> </w:t>
      </w:r>
      <w:r w:rsidRPr="0093311E">
        <w:rPr>
          <w:color w:val="000000"/>
          <w:shd w:val="clear" w:color="auto" w:fill="FFFFFF"/>
        </w:rPr>
        <w:t>перечень защищаемых информационных ресурсов и баз данных;</w:t>
      </w:r>
      <w:r w:rsidRPr="0093311E">
        <w:rPr>
          <w:color w:val="000000"/>
        </w:rPr>
        <w:br/>
      </w:r>
      <w:r w:rsidRPr="0093311E">
        <w:rPr>
          <w:color w:val="000000"/>
          <w:shd w:val="clear" w:color="auto" w:fill="FFFFFF"/>
        </w:rPr>
        <w:sym w:font="Symbol" w:char="F0B7"/>
      </w:r>
      <w:r w:rsidRPr="0093311E">
        <w:rPr>
          <w:color w:val="000000"/>
          <w:shd w:val="clear" w:color="auto" w:fill="FFFFFF"/>
        </w:rPr>
        <w:t>инструкцию, определяющую порядок предоставления информации сторонним организациям по их</w:t>
      </w:r>
      <w:r w:rsidRPr="0093311E">
        <w:rPr>
          <w:color w:val="000000"/>
        </w:rPr>
        <w:t xml:space="preserve"> </w:t>
      </w:r>
      <w:r w:rsidRPr="0093311E">
        <w:rPr>
          <w:color w:val="000000"/>
          <w:shd w:val="clear" w:color="auto" w:fill="FFFFFF"/>
        </w:rPr>
        <w:t>запросам, а также по правам доступа к ней сотрудников организации.</w:t>
      </w:r>
    </w:p>
    <w:p w:rsidR="00A126ED" w:rsidRPr="0093311E" w:rsidRDefault="00A126ED" w:rsidP="00A126ED">
      <w:pPr>
        <w:pStyle w:val="a3"/>
        <w:shd w:val="clear" w:color="auto" w:fill="FFFFFF"/>
        <w:spacing w:before="278" w:beforeAutospacing="0" w:after="278" w:afterAutospacing="0"/>
        <w:jc w:val="both"/>
      </w:pPr>
      <w:r w:rsidRPr="0093311E">
        <w:rPr>
          <w:u w:val="single"/>
        </w:rPr>
        <w:t>4. Физический</w:t>
      </w:r>
      <w:r w:rsidRPr="0093311E">
        <w:t xml:space="preserve">. Механические, </w:t>
      </w:r>
      <w:proofErr w:type="spellStart"/>
      <w:r w:rsidRPr="0093311E">
        <w:t>электро</w:t>
      </w:r>
      <w:proofErr w:type="spellEnd"/>
      <w:r w:rsidRPr="0093311E">
        <w:t>- и электронно-механические препятствия на возможных путях проникновения потенциальных нарушителей.</w:t>
      </w:r>
    </w:p>
    <w:p w:rsidR="00A126ED" w:rsidRPr="0093311E" w:rsidRDefault="00A126ED" w:rsidP="00A126ED">
      <w:pPr>
        <w:pStyle w:val="a3"/>
        <w:shd w:val="clear" w:color="auto" w:fill="FFFFFF"/>
        <w:spacing w:before="278" w:beforeAutospacing="0" w:after="278" w:afterAutospacing="0"/>
        <w:jc w:val="both"/>
      </w:pPr>
      <w:r w:rsidRPr="0093311E">
        <w:rPr>
          <w:u w:val="single"/>
        </w:rPr>
        <w:t xml:space="preserve">5. </w:t>
      </w:r>
      <w:proofErr w:type="gramStart"/>
      <w:r w:rsidRPr="0093311E">
        <w:rPr>
          <w:u w:val="single"/>
        </w:rPr>
        <w:t>Аппаратно-программный</w:t>
      </w:r>
      <w:proofErr w:type="gramEnd"/>
      <w:r w:rsidRPr="0093311E">
        <w:t xml:space="preserve"> (электронные устройства и специальные программы защиты информации). </w:t>
      </w:r>
    </w:p>
    <w:p w:rsidR="00A126ED" w:rsidRPr="0093311E" w:rsidRDefault="00A126ED" w:rsidP="00A126ED">
      <w:pPr>
        <w:pStyle w:val="a3"/>
        <w:shd w:val="clear" w:color="auto" w:fill="FFFFFF"/>
        <w:spacing w:before="278" w:beforeAutospacing="0" w:after="278" w:afterAutospacing="0"/>
        <w:jc w:val="both"/>
      </w:pPr>
      <w:r w:rsidRPr="0093311E">
        <w:rPr>
          <w:bCs/>
        </w:rPr>
        <w:t>Принятые меры по созданию безопасной информационной системы в школе</w:t>
      </w:r>
      <w:r w:rsidRPr="0093311E">
        <w:rPr>
          <w:rStyle w:val="apple-converted-space"/>
        </w:rPr>
        <w:t>:</w:t>
      </w:r>
      <w:r w:rsidRPr="0093311E">
        <w:br/>
        <w:t>•    Обеспечена защита компьютеров от внешних несанкционированных воздействий (компьютерные вирусы, логические бомбы, атаки хакеров и т. д.)</w:t>
      </w:r>
      <w:r w:rsidRPr="0093311E">
        <w:rPr>
          <w:rStyle w:val="apple-converted-space"/>
          <w:bCs/>
        </w:rPr>
        <w:t> </w:t>
      </w:r>
      <w:r w:rsidRPr="0093311E">
        <w:rPr>
          <w:bCs/>
        </w:rPr>
        <w:br/>
      </w:r>
      <w:r w:rsidRPr="0093311E">
        <w:t xml:space="preserve">•    Установлен строгий </w:t>
      </w:r>
      <w:proofErr w:type="gramStart"/>
      <w:r w:rsidRPr="0093311E">
        <w:t>контроль за</w:t>
      </w:r>
      <w:proofErr w:type="gramEnd"/>
      <w:r w:rsidRPr="0093311E">
        <w:t xml:space="preserve"> электронной почтой, обеспечен постоянный контроль за входящей и исходящей корреспонденцией.</w:t>
      </w:r>
      <w:r w:rsidRPr="0093311E">
        <w:rPr>
          <w:rStyle w:val="apple-converted-space"/>
        </w:rPr>
        <w:t> </w:t>
      </w:r>
      <w:r w:rsidRPr="0093311E">
        <w:br/>
        <w:t>•    </w:t>
      </w:r>
      <w:proofErr w:type="gramStart"/>
      <w:r w:rsidRPr="0093311E">
        <w:t>Установлены соответствующие пароли на персональные ЭВМ</w:t>
      </w:r>
      <w:r w:rsidRPr="0093311E">
        <w:rPr>
          <w:rStyle w:val="apple-converted-space"/>
        </w:rPr>
        <w:t> </w:t>
      </w:r>
      <w:r w:rsidRPr="0093311E">
        <w:br/>
        <w:t>•    Использованы</w:t>
      </w:r>
      <w:proofErr w:type="gramEnd"/>
      <w:r w:rsidRPr="0093311E">
        <w:t xml:space="preserve"> </w:t>
      </w:r>
      <w:proofErr w:type="spellStart"/>
      <w:r w:rsidRPr="0093311E">
        <w:t>контент-фильтры</w:t>
      </w:r>
      <w:proofErr w:type="spellEnd"/>
      <w:r w:rsidRPr="0093311E">
        <w:t>,  для фильтрации сайтов по их содержимому.</w:t>
      </w:r>
    </w:p>
    <w:p w:rsidR="00A126ED" w:rsidRPr="0093311E" w:rsidRDefault="00A126ED" w:rsidP="00A126ED">
      <w:pPr>
        <w:pStyle w:val="a3"/>
        <w:shd w:val="clear" w:color="auto" w:fill="FFFFFF"/>
        <w:spacing w:before="278" w:beforeAutospacing="0" w:after="278" w:afterAutospacing="0"/>
        <w:jc w:val="both"/>
      </w:pPr>
      <w:r w:rsidRPr="0093311E">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A126ED" w:rsidRPr="0093311E" w:rsidRDefault="00A126ED" w:rsidP="00A126ED">
      <w:pPr>
        <w:pStyle w:val="a3"/>
        <w:shd w:val="clear" w:color="auto" w:fill="FFFFFF"/>
        <w:spacing w:before="278" w:beforeAutospacing="0" w:after="278" w:afterAutospacing="0"/>
        <w:jc w:val="both"/>
      </w:pPr>
      <w:r w:rsidRPr="0093311E">
        <w:t xml:space="preserve">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w:t>
      </w:r>
      <w:r w:rsidRPr="0093311E">
        <w:lastRenderedPageBreak/>
        <w:t>ситуаций адекватно на них реагировать. Под защитой должна находиться вся система обработки информации.</w:t>
      </w:r>
    </w:p>
    <w:p w:rsidR="00A126ED" w:rsidRPr="0093311E" w:rsidRDefault="00A126ED" w:rsidP="00A126ED">
      <w:pPr>
        <w:pStyle w:val="a3"/>
        <w:shd w:val="clear" w:color="auto" w:fill="FFFFFF"/>
        <w:spacing w:before="278" w:beforeAutospacing="0" w:after="278" w:afterAutospacing="0"/>
        <w:jc w:val="both"/>
      </w:pPr>
      <w:r w:rsidRPr="0093311E">
        <w:t>Лица, занимающиеся обеспечением информационной безопасности, должны нести личную ответственность.</w:t>
      </w:r>
    </w:p>
    <w:p w:rsidR="00A126ED" w:rsidRPr="0093311E" w:rsidRDefault="00A126ED" w:rsidP="00A126ED">
      <w:pPr>
        <w:pStyle w:val="a3"/>
        <w:shd w:val="clear" w:color="auto" w:fill="FFFFFF"/>
        <w:spacing w:before="278" w:beforeAutospacing="0" w:after="278" w:afterAutospacing="0"/>
        <w:jc w:val="both"/>
      </w:pPr>
      <w:r w:rsidRPr="0093311E">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A126ED" w:rsidRPr="0093311E" w:rsidRDefault="00A126ED" w:rsidP="00A126ED">
      <w:pPr>
        <w:pStyle w:val="a3"/>
        <w:shd w:val="clear" w:color="auto" w:fill="FFFFFF"/>
        <w:spacing w:before="278" w:beforeAutospacing="0" w:after="278" w:afterAutospacing="0"/>
        <w:jc w:val="both"/>
      </w:pPr>
      <w:r w:rsidRPr="0093311E">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93311E">
        <w:t>интернет-преступников</w:t>
      </w:r>
      <w:proofErr w:type="spellEnd"/>
      <w:proofErr w:type="gramEnd"/>
      <w:r w:rsidRPr="0093311E">
        <w:t xml:space="preserve">. </w:t>
      </w:r>
    </w:p>
    <w:p w:rsidR="00A126ED" w:rsidRPr="0093311E" w:rsidRDefault="00A126ED" w:rsidP="00A126ED">
      <w:pPr>
        <w:spacing w:after="0" w:line="240" w:lineRule="auto"/>
        <w:jc w:val="both"/>
        <w:rPr>
          <w:rFonts w:ascii="Times New Roman" w:eastAsia="Times New Roman" w:hAnsi="Times New Roman"/>
          <w:b/>
          <w:sz w:val="24"/>
          <w:szCs w:val="24"/>
          <w:lang w:eastAsia="ru-RU"/>
        </w:rPr>
      </w:pPr>
      <w:r w:rsidRPr="0093311E">
        <w:rPr>
          <w:rFonts w:ascii="Times New Roman" w:eastAsia="Times New Roman" w:hAnsi="Times New Roman"/>
          <w:b/>
          <w:bCs/>
          <w:sz w:val="24"/>
          <w:szCs w:val="24"/>
          <w:lang w:eastAsia="ru-RU"/>
        </w:rPr>
        <w:t>Рекомендации по организации работы в информационном пространстве</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 Перед началом работы необходимо четко сформулировать цель и вопрос поиска информации.</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4. Во время работы необходимо делать перерыв на 5-10 минут для снятия физического напряжения и зрительной нагрузки.</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5. Необходимо знать 3-4 упражнения для снятия зрительного напряжения и физической усталости.</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6. Работать в хорошо проветренном помещении, при оптимальном освещении и в удобной позе.</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 xml:space="preserve">7. Не стоит легкомысленно обращаться со </w:t>
      </w:r>
      <w:proofErr w:type="spellStart"/>
      <w:proofErr w:type="gramStart"/>
      <w:r w:rsidRPr="0093311E">
        <w:rPr>
          <w:rFonts w:ascii="Times New Roman" w:eastAsia="Times New Roman" w:hAnsi="Times New Roman"/>
          <w:sz w:val="24"/>
          <w:szCs w:val="24"/>
          <w:lang w:eastAsia="ru-RU"/>
        </w:rPr>
        <w:t>спам-письмами</w:t>
      </w:r>
      <w:proofErr w:type="spellEnd"/>
      <w:proofErr w:type="gramEnd"/>
      <w:r w:rsidRPr="0093311E">
        <w:rPr>
          <w:rFonts w:ascii="Times New Roman" w:eastAsia="Times New Roman" w:hAnsi="Times New Roman"/>
          <w:sz w:val="24"/>
          <w:szCs w:val="24"/>
          <w:lang w:eastAsia="ru-RU"/>
        </w:rPr>
        <w:t xml:space="preserve"> и заходить на небезопасные </w:t>
      </w:r>
      <w:proofErr w:type="spellStart"/>
      <w:r w:rsidRPr="0093311E">
        <w:rPr>
          <w:rFonts w:ascii="Times New Roman" w:eastAsia="Times New Roman" w:hAnsi="Times New Roman"/>
          <w:sz w:val="24"/>
          <w:szCs w:val="24"/>
          <w:lang w:eastAsia="ru-RU"/>
        </w:rPr>
        <w:t>веб-сайты</w:t>
      </w:r>
      <w:proofErr w:type="spellEnd"/>
      <w:r w:rsidRPr="0093311E">
        <w:rPr>
          <w:rFonts w:ascii="Times New Roman" w:eastAsia="Times New Roman" w:hAnsi="Times New Roman"/>
          <w:sz w:val="24"/>
          <w:szCs w:val="24"/>
          <w:lang w:eastAsia="ru-RU"/>
        </w:rPr>
        <w:t xml:space="preserve">. Для </w:t>
      </w:r>
      <w:proofErr w:type="spellStart"/>
      <w:proofErr w:type="gramStart"/>
      <w:r w:rsidRPr="0093311E">
        <w:rPr>
          <w:rFonts w:ascii="Times New Roman" w:eastAsia="Times New Roman" w:hAnsi="Times New Roman"/>
          <w:sz w:val="24"/>
          <w:szCs w:val="24"/>
          <w:lang w:eastAsia="ru-RU"/>
        </w:rPr>
        <w:t>интернет-преступников</w:t>
      </w:r>
      <w:proofErr w:type="spellEnd"/>
      <w:proofErr w:type="gramEnd"/>
      <w:r w:rsidRPr="0093311E">
        <w:rPr>
          <w:rFonts w:ascii="Times New Roman" w:eastAsia="Times New Roman" w:hAnsi="Times New Roman"/>
          <w:sz w:val="24"/>
          <w:szCs w:val="24"/>
          <w:lang w:eastAsia="ru-RU"/>
        </w:rPr>
        <w:t xml:space="preserve"> вы становитесь лёгкой добычей.</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8. При регистрации в социальных сетях, не указывайте свои персональные данные, например: адрес или день рождения.</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9. Не используйте в логине или пароле персональные данные.</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 xml:space="preserve">10. Все это позволяет </w:t>
      </w:r>
      <w:proofErr w:type="spellStart"/>
      <w:proofErr w:type="gramStart"/>
      <w:r w:rsidRPr="0093311E">
        <w:rPr>
          <w:rFonts w:ascii="Times New Roman" w:eastAsia="Times New Roman" w:hAnsi="Times New Roman"/>
          <w:sz w:val="24"/>
          <w:szCs w:val="24"/>
          <w:lang w:eastAsia="ru-RU"/>
        </w:rPr>
        <w:t>интернет-преступникам</w:t>
      </w:r>
      <w:proofErr w:type="spellEnd"/>
      <w:proofErr w:type="gramEnd"/>
      <w:r w:rsidRPr="0093311E">
        <w:rPr>
          <w:rFonts w:ascii="Times New Roman" w:eastAsia="Times New Roman" w:hAnsi="Times New Roman"/>
          <w:sz w:val="24"/>
          <w:szCs w:val="24"/>
          <w:lang w:eastAsia="ru-RU"/>
        </w:rPr>
        <w:t xml:space="preserve"> получить данные доступа к </w:t>
      </w:r>
      <w:proofErr w:type="spellStart"/>
      <w:r w:rsidRPr="0093311E">
        <w:rPr>
          <w:rFonts w:ascii="Times New Roman" w:eastAsia="Times New Roman" w:hAnsi="Times New Roman"/>
          <w:sz w:val="24"/>
          <w:szCs w:val="24"/>
          <w:lang w:eastAsia="ru-RU"/>
        </w:rPr>
        <w:t>аккаунтам</w:t>
      </w:r>
      <w:proofErr w:type="spellEnd"/>
      <w:r w:rsidRPr="0093311E">
        <w:rPr>
          <w:rFonts w:ascii="Times New Roman" w:eastAsia="Times New Roman" w:hAnsi="Times New Roman"/>
          <w:sz w:val="24"/>
          <w:szCs w:val="24"/>
          <w:lang w:eastAsia="ru-RU"/>
        </w:rPr>
        <w:t xml:space="preserve"> электронной почты, а также инфицировать домашние ПК для включения их в бот-сеть или для похищения банковских данных родителей.</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11. Создайте собственный профиль на компьютере, чтобы обезопасить информацию, хранящуюся на нем.</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13. О достоверности информации, помещенной на сайте можно судить по самому сайту, узнав об авторах сайта.</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 xml:space="preserve">15. Не следует размещать на страницах </w:t>
      </w:r>
      <w:proofErr w:type="spellStart"/>
      <w:r w:rsidRPr="0093311E">
        <w:rPr>
          <w:rFonts w:ascii="Times New Roman" w:eastAsia="Times New Roman" w:hAnsi="Times New Roman"/>
          <w:sz w:val="24"/>
          <w:szCs w:val="24"/>
          <w:lang w:eastAsia="ru-RU"/>
        </w:rPr>
        <w:t>веб-сайтов</w:t>
      </w:r>
      <w:proofErr w:type="spellEnd"/>
      <w:r w:rsidRPr="0093311E">
        <w:rPr>
          <w:rFonts w:ascii="Times New Roman" w:eastAsia="Times New Roman" w:hAnsi="Times New Roman"/>
          <w:sz w:val="24"/>
          <w:szCs w:val="24"/>
          <w:lang w:eastAsia="ru-RU"/>
        </w:rPr>
        <w:t xml:space="preserve"> свои фотографии и фотографии своих близких и знакомых, за которые вам потом может быть стыдно.</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16. Соблюдайте правила этики при общении в Интернете: грубость провоцирует других на такое же поведение.</w:t>
      </w:r>
    </w:p>
    <w:p w:rsidR="00A126ED" w:rsidRPr="0093311E" w:rsidRDefault="00A126ED" w:rsidP="00A126ED">
      <w:pPr>
        <w:spacing w:after="0" w:line="240" w:lineRule="auto"/>
        <w:jc w:val="both"/>
        <w:rPr>
          <w:rFonts w:ascii="Times New Roman" w:eastAsia="Times New Roman" w:hAnsi="Times New Roman"/>
          <w:sz w:val="24"/>
          <w:szCs w:val="24"/>
          <w:lang w:eastAsia="ru-RU"/>
        </w:rPr>
      </w:pPr>
      <w:r w:rsidRPr="0093311E">
        <w:rPr>
          <w:rFonts w:ascii="Times New Roman" w:eastAsia="Times New Roman" w:hAnsi="Times New Roman"/>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A126ED" w:rsidRPr="0093311E" w:rsidRDefault="00A126ED" w:rsidP="00A126ED">
      <w:pPr>
        <w:spacing w:after="0" w:line="240" w:lineRule="auto"/>
        <w:jc w:val="both"/>
        <w:rPr>
          <w:rFonts w:ascii="Times New Roman" w:eastAsia="Times New Roman" w:hAnsi="Times New Roman"/>
          <w:sz w:val="24"/>
          <w:szCs w:val="24"/>
          <w:lang w:eastAsia="ru-RU"/>
        </w:rPr>
      </w:pPr>
    </w:p>
    <w:p w:rsidR="002C6940" w:rsidRDefault="002C6940"/>
    <w:sectPr w:rsidR="002C6940" w:rsidSect="002C6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126ED"/>
    <w:rsid w:val="002C6940"/>
    <w:rsid w:val="00470E53"/>
    <w:rsid w:val="006F07B3"/>
    <w:rsid w:val="00A12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6E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126ED"/>
    <w:rPr>
      <w:color w:val="0000FF"/>
      <w:u w:val="single"/>
    </w:rPr>
  </w:style>
  <w:style w:type="character" w:customStyle="1" w:styleId="apple-converted-space">
    <w:name w:val="apple-converted-space"/>
    <w:basedOn w:val="a0"/>
    <w:rsid w:val="00A126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u-nsosh.ru/images/stories/fails/fed_zakon_%2029.12.2010%20N%20436_fz.rtf" TargetMode="External"/><Relationship Id="rId4" Type="http://schemas.openxmlformats.org/officeDocument/2006/relationships/hyperlink" Target="http://mou-nsosh.ru/images/stories/fails/FED_zakon_26.07.2006_149-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Vesna_3</dc:creator>
  <cp:lastModifiedBy>Vesna_3</cp:lastModifiedBy>
  <cp:revision>1</cp:revision>
  <dcterms:created xsi:type="dcterms:W3CDTF">2018-11-06T07:00:00Z</dcterms:created>
  <dcterms:modified xsi:type="dcterms:W3CDTF">2018-11-06T07:00:00Z</dcterms:modified>
</cp:coreProperties>
</file>