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DA" w:rsidRDefault="00507FDA" w:rsidP="00507FDA">
      <w:pPr>
        <w:pStyle w:val="11"/>
        <w:spacing w:before="65" w:line="322" w:lineRule="exact"/>
        <w:ind w:right="1200"/>
      </w:pPr>
      <w:r>
        <w:t>Протокол</w:t>
      </w:r>
    </w:p>
    <w:p w:rsidR="00507FDA" w:rsidRDefault="00507FDA" w:rsidP="00507FDA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07FDA" w:rsidRDefault="004A38FE" w:rsidP="00507FDA">
      <w:pPr>
        <w:pStyle w:val="11"/>
        <w:spacing w:before="2"/>
        <w:ind w:right="1198"/>
      </w:pPr>
      <w:r>
        <w:t>№ 4</w:t>
      </w:r>
      <w:r w:rsidR="00507FDA">
        <w:rPr>
          <w:spacing w:val="-2"/>
        </w:rPr>
        <w:t xml:space="preserve"> </w:t>
      </w:r>
      <w:r w:rsidR="00507FDA">
        <w:t>от</w:t>
      </w:r>
      <w:r w:rsidR="00507FDA">
        <w:rPr>
          <w:spacing w:val="-2"/>
        </w:rPr>
        <w:t xml:space="preserve"> </w:t>
      </w:r>
      <w:r>
        <w:t>29.12</w:t>
      </w:r>
      <w:r w:rsidR="00507FDA">
        <w:t>.2022 г.</w:t>
      </w:r>
    </w:p>
    <w:p w:rsidR="004A38FE" w:rsidRPr="004A38FE" w:rsidRDefault="00507FDA" w:rsidP="00507FDA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>Присутствовали</w:t>
      </w:r>
      <w:r w:rsidRPr="004A38FE">
        <w:rPr>
          <w:sz w:val="24"/>
          <w:szCs w:val="24"/>
        </w:rPr>
        <w:t xml:space="preserve">:   </w:t>
      </w:r>
      <w:proofErr w:type="gramEnd"/>
      <w:r w:rsidRPr="004A38FE">
        <w:rPr>
          <w:sz w:val="24"/>
          <w:szCs w:val="24"/>
        </w:rPr>
        <w:t xml:space="preserve">                                                                        </w:t>
      </w:r>
      <w:r w:rsidR="004A38FE">
        <w:rPr>
          <w:sz w:val="24"/>
          <w:szCs w:val="24"/>
        </w:rPr>
        <w:t xml:space="preserve">             </w:t>
      </w:r>
      <w:bookmarkStart w:id="0" w:name="_GoBack"/>
      <w:bookmarkEnd w:id="0"/>
      <w:r w:rsidR="004A38FE" w:rsidRPr="004A38FE">
        <w:rPr>
          <w:sz w:val="24"/>
          <w:szCs w:val="24"/>
        </w:rPr>
        <w:t>Бабкина Л.М</w:t>
      </w:r>
    </w:p>
    <w:p w:rsidR="00507FDA" w:rsidRPr="005901CC" w:rsidRDefault="004A38FE" w:rsidP="00507FDA">
      <w:pPr>
        <w:spacing w:line="320" w:lineRule="exact"/>
        <w:ind w:left="118"/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  <w:r w:rsidR="00507FDA" w:rsidRPr="005901CC">
        <w:rPr>
          <w:sz w:val="24"/>
          <w:szCs w:val="24"/>
        </w:rPr>
        <w:t>Зареченская Л.А.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Родионова Н.Г.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Зубкова Е.Н.</w:t>
      </w:r>
    </w:p>
    <w:p w:rsidR="00507FDA" w:rsidRPr="005901CC" w:rsidRDefault="00507FDA" w:rsidP="00507FDA">
      <w:pPr>
        <w:spacing w:line="320" w:lineRule="exact"/>
        <w:ind w:left="118"/>
        <w:rPr>
          <w:sz w:val="28"/>
        </w:rPr>
      </w:pPr>
      <w:r w:rsidRPr="005901CC">
        <w:rPr>
          <w:b/>
          <w:sz w:val="28"/>
        </w:rPr>
        <w:t xml:space="preserve">                                  </w:t>
      </w:r>
    </w:p>
    <w:p w:rsidR="00507FDA" w:rsidRPr="006973E9" w:rsidRDefault="00507FDA" w:rsidP="00507FDA">
      <w:pPr>
        <w:pStyle w:val="11"/>
        <w:spacing w:line="319" w:lineRule="exact"/>
        <w:ind w:left="118"/>
        <w:jc w:val="left"/>
        <w:rPr>
          <w:sz w:val="24"/>
          <w:szCs w:val="24"/>
        </w:rPr>
      </w:pPr>
      <w:r w:rsidRPr="006973E9">
        <w:rPr>
          <w:sz w:val="24"/>
          <w:szCs w:val="24"/>
        </w:rPr>
        <w:t>Повестка</w:t>
      </w:r>
      <w:r w:rsidRPr="006973E9">
        <w:rPr>
          <w:spacing w:val="-3"/>
          <w:sz w:val="24"/>
          <w:szCs w:val="24"/>
        </w:rPr>
        <w:t xml:space="preserve"> </w:t>
      </w:r>
      <w:r w:rsidRPr="006973E9">
        <w:rPr>
          <w:sz w:val="24"/>
          <w:szCs w:val="24"/>
        </w:rPr>
        <w:t>заседания:</w:t>
      </w:r>
    </w:p>
    <w:p w:rsidR="00507FDA" w:rsidRPr="00507FDA" w:rsidRDefault="00507FDA" w:rsidP="00507FDA">
      <w:pPr>
        <w:widowControl/>
        <w:numPr>
          <w:ilvl w:val="0"/>
          <w:numId w:val="1"/>
        </w:numPr>
        <w:tabs>
          <w:tab w:val="left" w:pos="355"/>
          <w:tab w:val="left" w:pos="3724"/>
        </w:tabs>
        <w:autoSpaceDE/>
        <w:autoSpaceDN/>
        <w:spacing w:line="276" w:lineRule="auto"/>
        <w:ind w:right="148"/>
        <w:rPr>
          <w:sz w:val="24"/>
          <w:szCs w:val="24"/>
        </w:rPr>
      </w:pPr>
      <w:r w:rsidRPr="00507FDA">
        <w:rPr>
          <w:sz w:val="24"/>
          <w:szCs w:val="24"/>
        </w:rPr>
        <w:t>Анализ посещения членами ШВР классных часов в ноябре-</w:t>
      </w:r>
      <w:r w:rsidRPr="00507FDA">
        <w:rPr>
          <w:spacing w:val="-58"/>
          <w:sz w:val="24"/>
          <w:szCs w:val="24"/>
        </w:rPr>
        <w:t xml:space="preserve"> </w:t>
      </w:r>
      <w:r w:rsidRPr="00507FDA">
        <w:rPr>
          <w:sz w:val="24"/>
          <w:szCs w:val="24"/>
        </w:rPr>
        <w:t>декабре 2021</w:t>
      </w:r>
      <w:r w:rsidRPr="00507FDA">
        <w:rPr>
          <w:spacing w:val="2"/>
          <w:sz w:val="24"/>
          <w:szCs w:val="24"/>
        </w:rPr>
        <w:t xml:space="preserve"> </w:t>
      </w:r>
      <w:r w:rsidRPr="00507FDA">
        <w:rPr>
          <w:sz w:val="24"/>
          <w:szCs w:val="24"/>
        </w:rPr>
        <w:t>года.</w:t>
      </w:r>
    </w:p>
    <w:p w:rsidR="00507FDA" w:rsidRPr="00507FDA" w:rsidRDefault="00507FDA" w:rsidP="00507FDA">
      <w:pPr>
        <w:widowControl/>
        <w:numPr>
          <w:ilvl w:val="0"/>
          <w:numId w:val="1"/>
        </w:numPr>
        <w:tabs>
          <w:tab w:val="left" w:pos="355"/>
          <w:tab w:val="left" w:pos="3724"/>
        </w:tabs>
        <w:autoSpaceDE/>
        <w:autoSpaceDN/>
        <w:spacing w:line="276" w:lineRule="auto"/>
        <w:ind w:right="511"/>
        <w:rPr>
          <w:sz w:val="24"/>
          <w:szCs w:val="24"/>
        </w:rPr>
      </w:pPr>
      <w:r w:rsidRPr="00507FDA">
        <w:rPr>
          <w:sz w:val="24"/>
          <w:szCs w:val="24"/>
        </w:rPr>
        <w:t>Проведение</w:t>
      </w:r>
      <w:r w:rsidRPr="00507FDA">
        <w:rPr>
          <w:spacing w:val="-11"/>
          <w:sz w:val="24"/>
          <w:szCs w:val="24"/>
        </w:rPr>
        <w:t xml:space="preserve"> </w:t>
      </w:r>
      <w:r w:rsidRPr="00507FDA">
        <w:rPr>
          <w:sz w:val="24"/>
          <w:szCs w:val="24"/>
        </w:rPr>
        <w:t>месячника</w:t>
      </w:r>
      <w:r w:rsidRPr="00507FDA">
        <w:rPr>
          <w:spacing w:val="-6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правовых</w:t>
      </w:r>
      <w:r w:rsidRPr="00507FDA">
        <w:rPr>
          <w:spacing w:val="-9"/>
          <w:sz w:val="24"/>
          <w:szCs w:val="24"/>
        </w:rPr>
        <w:t xml:space="preserve"> </w:t>
      </w:r>
      <w:r w:rsidRPr="00507FDA">
        <w:rPr>
          <w:sz w:val="24"/>
          <w:szCs w:val="24"/>
        </w:rPr>
        <w:t>знаний,</w:t>
      </w:r>
      <w:r w:rsidRPr="00507FDA">
        <w:rPr>
          <w:spacing w:val="-8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профилактики</w:t>
      </w:r>
      <w:r w:rsidRPr="00507FDA">
        <w:rPr>
          <w:spacing w:val="-57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правонарушений.</w:t>
      </w:r>
    </w:p>
    <w:p w:rsidR="00507FDA" w:rsidRPr="00507FDA" w:rsidRDefault="00507FDA" w:rsidP="00507FDA">
      <w:pPr>
        <w:widowControl/>
        <w:numPr>
          <w:ilvl w:val="0"/>
          <w:numId w:val="1"/>
        </w:numPr>
        <w:tabs>
          <w:tab w:val="left" w:pos="355"/>
          <w:tab w:val="left" w:pos="3724"/>
        </w:tabs>
        <w:autoSpaceDE/>
        <w:autoSpaceDN/>
        <w:spacing w:line="276" w:lineRule="auto"/>
        <w:ind w:right="244"/>
        <w:rPr>
          <w:sz w:val="24"/>
          <w:szCs w:val="24"/>
        </w:rPr>
      </w:pPr>
      <w:r w:rsidRPr="00507FDA">
        <w:rPr>
          <w:sz w:val="24"/>
          <w:szCs w:val="24"/>
        </w:rPr>
        <w:t>Об</w:t>
      </w:r>
      <w:r w:rsidRPr="00507FDA">
        <w:rPr>
          <w:spacing w:val="-11"/>
          <w:sz w:val="24"/>
          <w:szCs w:val="24"/>
        </w:rPr>
        <w:t xml:space="preserve"> </w:t>
      </w:r>
      <w:r w:rsidRPr="00507FDA">
        <w:rPr>
          <w:sz w:val="24"/>
          <w:szCs w:val="24"/>
        </w:rPr>
        <w:t>организации</w:t>
      </w:r>
      <w:r w:rsidRPr="00507FDA">
        <w:rPr>
          <w:spacing w:val="-3"/>
          <w:sz w:val="24"/>
          <w:szCs w:val="24"/>
        </w:rPr>
        <w:t xml:space="preserve"> </w:t>
      </w:r>
      <w:r w:rsidRPr="00507FDA">
        <w:rPr>
          <w:sz w:val="24"/>
          <w:szCs w:val="24"/>
        </w:rPr>
        <w:t>новогодних</w:t>
      </w:r>
      <w:r w:rsidRPr="00507FDA">
        <w:rPr>
          <w:spacing w:val="-8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праздников</w:t>
      </w:r>
      <w:r w:rsidRPr="00507FDA">
        <w:rPr>
          <w:spacing w:val="-6"/>
          <w:sz w:val="24"/>
          <w:szCs w:val="24"/>
        </w:rPr>
        <w:t xml:space="preserve"> </w:t>
      </w:r>
      <w:r w:rsidRPr="00507FDA">
        <w:rPr>
          <w:sz w:val="24"/>
          <w:szCs w:val="24"/>
        </w:rPr>
        <w:t>для</w:t>
      </w:r>
      <w:r w:rsidRPr="00507FDA">
        <w:rPr>
          <w:spacing w:val="-1"/>
          <w:sz w:val="24"/>
          <w:szCs w:val="24"/>
        </w:rPr>
        <w:t xml:space="preserve"> </w:t>
      </w:r>
      <w:proofErr w:type="gramStart"/>
      <w:r w:rsidRPr="00507FDA">
        <w:rPr>
          <w:sz w:val="24"/>
          <w:szCs w:val="24"/>
        </w:rPr>
        <w:t xml:space="preserve">обучающихся </w:t>
      </w:r>
      <w:r w:rsidRPr="00507FDA">
        <w:rPr>
          <w:spacing w:val="-57"/>
          <w:sz w:val="24"/>
          <w:szCs w:val="24"/>
        </w:rPr>
        <w:t xml:space="preserve"> </w:t>
      </w:r>
      <w:r w:rsidRPr="00507FDA">
        <w:rPr>
          <w:sz w:val="24"/>
          <w:szCs w:val="24"/>
        </w:rPr>
        <w:t>школы</w:t>
      </w:r>
      <w:proofErr w:type="gramEnd"/>
      <w:r w:rsidRPr="00507FDA">
        <w:rPr>
          <w:sz w:val="24"/>
          <w:szCs w:val="24"/>
        </w:rPr>
        <w:t>.</w:t>
      </w:r>
    </w:p>
    <w:p w:rsidR="00507FDA" w:rsidRDefault="00507FDA" w:rsidP="00507FDA">
      <w:pPr>
        <w:widowControl/>
        <w:numPr>
          <w:ilvl w:val="0"/>
          <w:numId w:val="1"/>
        </w:numPr>
        <w:tabs>
          <w:tab w:val="left" w:pos="355"/>
          <w:tab w:val="left" w:pos="3724"/>
        </w:tabs>
        <w:autoSpaceDE/>
        <w:autoSpaceDN/>
        <w:spacing w:line="276" w:lineRule="auto"/>
        <w:ind w:right="525"/>
        <w:rPr>
          <w:sz w:val="24"/>
          <w:szCs w:val="24"/>
        </w:rPr>
      </w:pPr>
      <w:r w:rsidRPr="00507FDA">
        <w:rPr>
          <w:sz w:val="24"/>
          <w:szCs w:val="24"/>
        </w:rPr>
        <w:t>Организация</w:t>
      </w:r>
      <w:r w:rsidRPr="00507FDA">
        <w:rPr>
          <w:spacing w:val="-8"/>
          <w:sz w:val="24"/>
          <w:szCs w:val="24"/>
        </w:rPr>
        <w:t xml:space="preserve"> </w:t>
      </w:r>
      <w:r w:rsidRPr="00507FDA">
        <w:rPr>
          <w:sz w:val="24"/>
          <w:szCs w:val="24"/>
        </w:rPr>
        <w:t>занятости</w:t>
      </w:r>
      <w:r w:rsidRPr="00507FDA">
        <w:rPr>
          <w:spacing w:val="-6"/>
          <w:sz w:val="24"/>
          <w:szCs w:val="24"/>
        </w:rPr>
        <w:t xml:space="preserve"> </w:t>
      </w:r>
      <w:r w:rsidRPr="00507FDA">
        <w:rPr>
          <w:sz w:val="24"/>
          <w:szCs w:val="24"/>
        </w:rPr>
        <w:t>и</w:t>
      </w:r>
      <w:r w:rsidRPr="00507FDA">
        <w:rPr>
          <w:spacing w:val="-6"/>
          <w:sz w:val="24"/>
          <w:szCs w:val="24"/>
        </w:rPr>
        <w:t xml:space="preserve"> </w:t>
      </w:r>
      <w:r w:rsidRPr="00507FDA">
        <w:rPr>
          <w:sz w:val="24"/>
          <w:szCs w:val="24"/>
        </w:rPr>
        <w:t>досуга</w:t>
      </w:r>
      <w:r w:rsidRPr="00507FDA">
        <w:rPr>
          <w:spacing w:val="1"/>
          <w:sz w:val="24"/>
          <w:szCs w:val="24"/>
        </w:rPr>
        <w:t xml:space="preserve"> </w:t>
      </w:r>
      <w:r w:rsidRPr="00507FDA">
        <w:rPr>
          <w:sz w:val="24"/>
          <w:szCs w:val="24"/>
        </w:rPr>
        <w:t>обучающихся</w:t>
      </w:r>
      <w:r w:rsidRPr="00507FDA">
        <w:rPr>
          <w:spacing w:val="-3"/>
          <w:sz w:val="24"/>
          <w:szCs w:val="24"/>
        </w:rPr>
        <w:t xml:space="preserve"> </w:t>
      </w:r>
      <w:r w:rsidRPr="00507FDA">
        <w:rPr>
          <w:sz w:val="24"/>
          <w:szCs w:val="24"/>
        </w:rPr>
        <w:t>в период</w:t>
      </w:r>
      <w:r w:rsidRPr="00507FDA">
        <w:rPr>
          <w:spacing w:val="-57"/>
          <w:sz w:val="24"/>
          <w:szCs w:val="24"/>
        </w:rPr>
        <w:t xml:space="preserve"> </w:t>
      </w:r>
      <w:r w:rsidRPr="00507FDA">
        <w:rPr>
          <w:sz w:val="24"/>
          <w:szCs w:val="24"/>
        </w:rPr>
        <w:t>зимних</w:t>
      </w:r>
      <w:r w:rsidRPr="00507FDA">
        <w:rPr>
          <w:spacing w:val="-4"/>
          <w:sz w:val="24"/>
          <w:szCs w:val="24"/>
        </w:rPr>
        <w:t xml:space="preserve"> </w:t>
      </w:r>
      <w:r w:rsidRPr="00507FDA">
        <w:rPr>
          <w:sz w:val="24"/>
          <w:szCs w:val="24"/>
        </w:rPr>
        <w:t>каникул.</w:t>
      </w:r>
    </w:p>
    <w:p w:rsidR="00507FDA" w:rsidRPr="00507FDA" w:rsidRDefault="00507FDA" w:rsidP="00507FDA">
      <w:pPr>
        <w:widowControl/>
        <w:numPr>
          <w:ilvl w:val="0"/>
          <w:numId w:val="1"/>
        </w:numPr>
        <w:tabs>
          <w:tab w:val="left" w:pos="355"/>
          <w:tab w:val="left" w:pos="3724"/>
        </w:tabs>
        <w:autoSpaceDE/>
        <w:autoSpaceDN/>
        <w:spacing w:line="276" w:lineRule="auto"/>
        <w:ind w:right="525"/>
        <w:rPr>
          <w:sz w:val="24"/>
          <w:szCs w:val="24"/>
        </w:rPr>
      </w:pPr>
      <w:r w:rsidRPr="00507FDA">
        <w:rPr>
          <w:sz w:val="24"/>
          <w:szCs w:val="24"/>
        </w:rPr>
        <w:t>Анализ воспитательной</w:t>
      </w:r>
      <w:r w:rsidRPr="00507FDA">
        <w:rPr>
          <w:spacing w:val="-5"/>
          <w:sz w:val="24"/>
          <w:szCs w:val="24"/>
        </w:rPr>
        <w:t xml:space="preserve"> </w:t>
      </w:r>
      <w:r w:rsidRPr="00507FDA">
        <w:rPr>
          <w:sz w:val="24"/>
          <w:szCs w:val="24"/>
        </w:rPr>
        <w:t>работы</w:t>
      </w:r>
      <w:r w:rsidRPr="00507FDA">
        <w:rPr>
          <w:spacing w:val="-4"/>
          <w:sz w:val="24"/>
          <w:szCs w:val="24"/>
        </w:rPr>
        <w:t xml:space="preserve"> </w:t>
      </w:r>
      <w:r w:rsidRPr="00507FDA">
        <w:rPr>
          <w:sz w:val="24"/>
          <w:szCs w:val="24"/>
        </w:rPr>
        <w:t>и работы</w:t>
      </w:r>
      <w:r w:rsidRPr="00507FDA">
        <w:rPr>
          <w:spacing w:val="-3"/>
          <w:sz w:val="24"/>
          <w:szCs w:val="24"/>
        </w:rPr>
        <w:t xml:space="preserve"> </w:t>
      </w:r>
      <w:r w:rsidRPr="00507FDA">
        <w:rPr>
          <w:sz w:val="24"/>
          <w:szCs w:val="24"/>
        </w:rPr>
        <w:t>штаба</w:t>
      </w:r>
      <w:r w:rsidRPr="00507FD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</w:t>
      </w:r>
      <w:r w:rsidRPr="00507FDA">
        <w:rPr>
          <w:sz w:val="24"/>
          <w:szCs w:val="24"/>
        </w:rPr>
        <w:t>ВР</w:t>
      </w:r>
      <w:r w:rsidRPr="00507FDA">
        <w:rPr>
          <w:spacing w:val="-1"/>
          <w:sz w:val="24"/>
          <w:szCs w:val="24"/>
        </w:rPr>
        <w:t xml:space="preserve"> </w:t>
      </w:r>
      <w:r w:rsidRPr="00507FDA">
        <w:rPr>
          <w:sz w:val="24"/>
          <w:szCs w:val="24"/>
        </w:rPr>
        <w:t>за</w:t>
      </w:r>
      <w:r w:rsidRPr="00507FDA">
        <w:rPr>
          <w:spacing w:val="-2"/>
          <w:sz w:val="24"/>
          <w:szCs w:val="24"/>
        </w:rPr>
        <w:t xml:space="preserve"> </w:t>
      </w:r>
      <w:r w:rsidRPr="00507FDA">
        <w:rPr>
          <w:sz w:val="24"/>
          <w:szCs w:val="24"/>
        </w:rPr>
        <w:t>2</w:t>
      </w:r>
    </w:p>
    <w:p w:rsidR="00EA4366" w:rsidRDefault="00507FDA" w:rsidP="00507FDA">
      <w:pPr>
        <w:rPr>
          <w:sz w:val="24"/>
          <w:szCs w:val="24"/>
          <w:lang w:eastAsia="ru-RU"/>
        </w:rPr>
      </w:pPr>
      <w:r w:rsidRPr="00507FDA">
        <w:rPr>
          <w:sz w:val="24"/>
          <w:szCs w:val="24"/>
          <w:lang w:eastAsia="ru-RU"/>
        </w:rPr>
        <w:t>четверть.</w:t>
      </w:r>
    </w:p>
    <w:p w:rsidR="00507FDA" w:rsidRDefault="00507FDA" w:rsidP="00507FDA">
      <w:pPr>
        <w:rPr>
          <w:sz w:val="24"/>
          <w:szCs w:val="24"/>
          <w:lang w:eastAsia="ru-RU"/>
        </w:rPr>
      </w:pPr>
    </w:p>
    <w:p w:rsidR="00507FDA" w:rsidRDefault="00507FDA" w:rsidP="00507FDA">
      <w:pPr>
        <w:rPr>
          <w:sz w:val="24"/>
          <w:szCs w:val="24"/>
          <w:lang w:eastAsia="ru-RU"/>
        </w:rPr>
      </w:pPr>
      <w:r w:rsidRPr="008A0AED">
        <w:rPr>
          <w:b/>
          <w:sz w:val="24"/>
          <w:szCs w:val="24"/>
          <w:lang w:eastAsia="ru-RU"/>
        </w:rPr>
        <w:t>По первому вопросу</w:t>
      </w:r>
      <w:r>
        <w:rPr>
          <w:sz w:val="24"/>
          <w:szCs w:val="24"/>
          <w:lang w:eastAsia="ru-RU"/>
        </w:rPr>
        <w:t xml:space="preserve"> слушали руководителя ШМО классных руководителей Даниленко С.А. Она предоставила анализ посещения классных часов классными руководителями. В ноябре был проведен открытый классный час Стариковой С.Ю в 6 классе по теме: «</w:t>
      </w:r>
      <w:proofErr w:type="spellStart"/>
      <w:r>
        <w:rPr>
          <w:sz w:val="24"/>
          <w:szCs w:val="24"/>
          <w:lang w:eastAsia="ru-RU"/>
        </w:rPr>
        <w:t>Гаджиты</w:t>
      </w:r>
      <w:proofErr w:type="spellEnd"/>
      <w:r>
        <w:rPr>
          <w:sz w:val="24"/>
          <w:szCs w:val="24"/>
          <w:lang w:eastAsia="ru-RU"/>
        </w:rPr>
        <w:t xml:space="preserve"> в жизни детей», а в декабре - открытый классный час Зубковой Е.Н. в 8 классе по теме: «Подросток и ответственность». Данные классные часы посещены всеми классными руководителями и имели положительные</w:t>
      </w:r>
      <w:r w:rsidR="008A0AED">
        <w:rPr>
          <w:sz w:val="24"/>
          <w:szCs w:val="24"/>
          <w:lang w:eastAsia="ru-RU"/>
        </w:rPr>
        <w:t xml:space="preserve"> отзывы по материалам и форме проведения. Эти классные часы имели нравственное направление в развитии детей.</w:t>
      </w:r>
    </w:p>
    <w:p w:rsidR="008A0AED" w:rsidRDefault="008A0AED" w:rsidP="00507FDA">
      <w:pPr>
        <w:rPr>
          <w:sz w:val="24"/>
          <w:szCs w:val="24"/>
          <w:lang w:eastAsia="ru-RU"/>
        </w:rPr>
      </w:pPr>
    </w:p>
    <w:p w:rsidR="008A0AED" w:rsidRDefault="008A0AED" w:rsidP="00507FDA">
      <w:pPr>
        <w:rPr>
          <w:b/>
          <w:sz w:val="24"/>
          <w:szCs w:val="24"/>
          <w:lang w:eastAsia="ru-RU"/>
        </w:rPr>
      </w:pPr>
      <w:r w:rsidRPr="008A0AED">
        <w:rPr>
          <w:b/>
          <w:sz w:val="24"/>
          <w:szCs w:val="24"/>
          <w:lang w:eastAsia="ru-RU"/>
        </w:rPr>
        <w:t>Решили:</w:t>
      </w:r>
      <w:r w:rsidR="00E3431B" w:rsidRPr="00E3431B">
        <w:rPr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результаты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работы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по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данному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направлению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считать</w:t>
      </w:r>
      <w:r w:rsidR="00E3431B" w:rsidRPr="006973E9">
        <w:rPr>
          <w:spacing w:val="1"/>
          <w:sz w:val="24"/>
          <w:szCs w:val="24"/>
        </w:rPr>
        <w:t xml:space="preserve"> </w:t>
      </w:r>
      <w:r w:rsidR="00E3431B" w:rsidRPr="006973E9">
        <w:rPr>
          <w:sz w:val="24"/>
          <w:szCs w:val="24"/>
        </w:rPr>
        <w:t>удовлетворительными.</w:t>
      </w:r>
    </w:p>
    <w:p w:rsidR="008A0AED" w:rsidRPr="008A0AED" w:rsidRDefault="008A0AED" w:rsidP="00507FDA">
      <w:pPr>
        <w:rPr>
          <w:b/>
          <w:sz w:val="24"/>
          <w:szCs w:val="24"/>
          <w:lang w:eastAsia="ru-RU"/>
        </w:rPr>
      </w:pPr>
    </w:p>
    <w:p w:rsidR="007A2F05" w:rsidRDefault="008A0AED" w:rsidP="00F26ABC">
      <w:pPr>
        <w:jc w:val="both"/>
        <w:rPr>
          <w:sz w:val="24"/>
          <w:szCs w:val="24"/>
        </w:rPr>
      </w:pPr>
      <w:r w:rsidRPr="008A0AED">
        <w:rPr>
          <w:b/>
          <w:sz w:val="24"/>
          <w:szCs w:val="24"/>
          <w:lang w:eastAsia="ru-RU"/>
        </w:rPr>
        <w:t>По второму вопросу</w:t>
      </w:r>
      <w:r>
        <w:rPr>
          <w:sz w:val="24"/>
          <w:szCs w:val="24"/>
          <w:lang w:eastAsia="ru-RU"/>
        </w:rPr>
        <w:t xml:space="preserve"> выступила педагог- психолог Бакаева Н.В.</w:t>
      </w:r>
      <w:r w:rsidRPr="008A0AED">
        <w:rPr>
          <w:sz w:val="24"/>
          <w:szCs w:val="24"/>
        </w:rPr>
        <w:t xml:space="preserve"> </w:t>
      </w:r>
      <w:r>
        <w:rPr>
          <w:sz w:val="24"/>
          <w:szCs w:val="24"/>
        </w:rPr>
        <w:t>о работе</w:t>
      </w:r>
      <w:r w:rsidRPr="006973E9">
        <w:rPr>
          <w:sz w:val="24"/>
          <w:szCs w:val="24"/>
        </w:rPr>
        <w:t xml:space="preserve"> классных ру</w:t>
      </w:r>
      <w:r>
        <w:rPr>
          <w:sz w:val="24"/>
          <w:szCs w:val="24"/>
        </w:rPr>
        <w:t>ководителей по п</w:t>
      </w:r>
      <w:r w:rsidRPr="00507FDA">
        <w:rPr>
          <w:sz w:val="24"/>
          <w:szCs w:val="24"/>
        </w:rPr>
        <w:t>роведение</w:t>
      </w:r>
      <w:r w:rsidRPr="00507FDA">
        <w:rPr>
          <w:spacing w:val="-11"/>
          <w:sz w:val="24"/>
          <w:szCs w:val="24"/>
        </w:rPr>
        <w:t xml:space="preserve"> </w:t>
      </w:r>
      <w:r w:rsidRPr="00507FDA">
        <w:rPr>
          <w:sz w:val="24"/>
          <w:szCs w:val="24"/>
        </w:rPr>
        <w:t>месячника</w:t>
      </w:r>
      <w:r w:rsidRPr="00507FDA">
        <w:rPr>
          <w:spacing w:val="-6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правовых</w:t>
      </w:r>
      <w:r w:rsidRPr="00507FDA">
        <w:rPr>
          <w:spacing w:val="-9"/>
          <w:sz w:val="24"/>
          <w:szCs w:val="24"/>
        </w:rPr>
        <w:t xml:space="preserve"> </w:t>
      </w:r>
      <w:r w:rsidRPr="00507FDA">
        <w:rPr>
          <w:sz w:val="24"/>
          <w:szCs w:val="24"/>
        </w:rPr>
        <w:t>знаний,</w:t>
      </w:r>
      <w:r w:rsidRPr="00507FDA">
        <w:rPr>
          <w:spacing w:val="-8"/>
          <w:sz w:val="24"/>
          <w:szCs w:val="24"/>
        </w:rPr>
        <w:t xml:space="preserve"> </w:t>
      </w:r>
      <w:r w:rsidRPr="00507FDA">
        <w:rPr>
          <w:sz w:val="24"/>
          <w:szCs w:val="24"/>
        </w:rPr>
        <w:t>профилактики</w:t>
      </w:r>
      <w:r w:rsidR="007A2F05">
        <w:rPr>
          <w:sz w:val="24"/>
          <w:szCs w:val="24"/>
        </w:rPr>
        <w:t xml:space="preserve"> </w:t>
      </w:r>
      <w:r w:rsidRPr="00507FDA">
        <w:rPr>
          <w:spacing w:val="-57"/>
          <w:sz w:val="24"/>
          <w:szCs w:val="24"/>
        </w:rPr>
        <w:t xml:space="preserve"> </w:t>
      </w:r>
      <w:r w:rsidR="007A2F05">
        <w:rPr>
          <w:spacing w:val="-57"/>
          <w:sz w:val="24"/>
          <w:szCs w:val="24"/>
        </w:rPr>
        <w:t xml:space="preserve">   </w:t>
      </w:r>
      <w:r w:rsidRPr="00507FDA">
        <w:rPr>
          <w:sz w:val="24"/>
          <w:szCs w:val="24"/>
        </w:rPr>
        <w:t>правонарушений</w:t>
      </w:r>
      <w:r>
        <w:rPr>
          <w:sz w:val="24"/>
          <w:szCs w:val="24"/>
        </w:rPr>
        <w:t>. Было отмечено, что в нояб</w:t>
      </w:r>
      <w:r w:rsidR="00F26ABC">
        <w:rPr>
          <w:sz w:val="24"/>
          <w:szCs w:val="24"/>
        </w:rPr>
        <w:t>р</w:t>
      </w:r>
      <w:r>
        <w:rPr>
          <w:sz w:val="24"/>
          <w:szCs w:val="24"/>
        </w:rPr>
        <w:t>е-декабре</w:t>
      </w:r>
      <w:r>
        <w:rPr>
          <w:sz w:val="24"/>
          <w:szCs w:val="24"/>
        </w:rPr>
        <w:t xml:space="preserve"> были проведены след</w:t>
      </w:r>
      <w:r>
        <w:rPr>
          <w:sz w:val="24"/>
          <w:szCs w:val="24"/>
        </w:rPr>
        <w:t>ующие мероприятия</w:t>
      </w:r>
      <w:r w:rsidR="00F26ABC">
        <w:rPr>
          <w:sz w:val="24"/>
          <w:szCs w:val="24"/>
        </w:rPr>
        <w:t>:</w:t>
      </w:r>
    </w:p>
    <w:p w:rsidR="00F26ABC" w:rsidRPr="00F26ABC" w:rsidRDefault="00F26ABC" w:rsidP="00F26ABC">
      <w:pPr>
        <w:jc w:val="both"/>
        <w:rPr>
          <w:sz w:val="24"/>
          <w:szCs w:val="28"/>
          <w:lang w:eastAsia="ru-RU"/>
        </w:rPr>
      </w:pPr>
      <w:r>
        <w:rPr>
          <w:sz w:val="24"/>
          <w:szCs w:val="24"/>
        </w:rPr>
        <w:t xml:space="preserve"> </w:t>
      </w:r>
      <w:r w:rsidR="007A2F05">
        <w:rPr>
          <w:sz w:val="24"/>
          <w:szCs w:val="28"/>
          <w:lang w:eastAsia="ru-RU"/>
        </w:rPr>
        <w:t>-б</w:t>
      </w:r>
      <w:r w:rsidRPr="00F26ABC">
        <w:rPr>
          <w:sz w:val="24"/>
          <w:szCs w:val="28"/>
          <w:lang w:eastAsia="ru-RU"/>
        </w:rPr>
        <w:t>еседы на классных и воспитательских часах</w:t>
      </w:r>
      <w:r w:rsidR="007A2F05">
        <w:rPr>
          <w:sz w:val="24"/>
          <w:szCs w:val="28"/>
          <w:lang w:eastAsia="ru-RU"/>
        </w:rPr>
        <w:t xml:space="preserve"> в 5 – 9</w:t>
      </w:r>
      <w:r w:rsidRPr="00F26ABC">
        <w:rPr>
          <w:sz w:val="24"/>
          <w:szCs w:val="28"/>
          <w:lang w:eastAsia="ru-RU"/>
        </w:rPr>
        <w:t xml:space="preserve"> классах </w:t>
      </w:r>
      <w:proofErr w:type="gramStart"/>
      <w:r w:rsidRPr="00F26ABC">
        <w:rPr>
          <w:sz w:val="24"/>
          <w:szCs w:val="28"/>
          <w:lang w:eastAsia="ru-RU"/>
        </w:rPr>
        <w:t>с  представителями</w:t>
      </w:r>
      <w:proofErr w:type="gramEnd"/>
      <w:r w:rsidRPr="00F26ABC">
        <w:rPr>
          <w:sz w:val="24"/>
          <w:szCs w:val="28"/>
          <w:lang w:eastAsia="ru-RU"/>
        </w:rPr>
        <w:t xml:space="preserve"> </w:t>
      </w:r>
    </w:p>
    <w:p w:rsidR="00F26ABC" w:rsidRPr="00F26ABC" w:rsidRDefault="00F26ABC" w:rsidP="00F26ABC">
      <w:pPr>
        <w:widowControl/>
        <w:autoSpaceDE/>
        <w:autoSpaceDN/>
        <w:jc w:val="both"/>
        <w:rPr>
          <w:sz w:val="24"/>
          <w:szCs w:val="28"/>
          <w:lang w:eastAsia="ru-RU"/>
        </w:rPr>
      </w:pPr>
      <w:r w:rsidRPr="00F26ABC">
        <w:rPr>
          <w:sz w:val="24"/>
          <w:szCs w:val="28"/>
          <w:lang w:eastAsia="ru-RU"/>
        </w:rPr>
        <w:t xml:space="preserve">Темы классных часов: </w:t>
      </w:r>
    </w:p>
    <w:p w:rsidR="00F26ABC" w:rsidRPr="00F26ABC" w:rsidRDefault="00F26ABC" w:rsidP="00F26ABC">
      <w:pPr>
        <w:widowControl/>
        <w:autoSpaceDE/>
        <w:autoSpaceDN/>
        <w:jc w:val="both"/>
        <w:rPr>
          <w:sz w:val="24"/>
          <w:szCs w:val="28"/>
          <w:lang w:eastAsia="ru-RU"/>
        </w:rPr>
      </w:pPr>
      <w:r w:rsidRPr="00F26ABC">
        <w:rPr>
          <w:sz w:val="24"/>
          <w:szCs w:val="28"/>
          <w:lang w:eastAsia="ru-RU"/>
        </w:rPr>
        <w:t>«Подросток и закон»;</w:t>
      </w:r>
    </w:p>
    <w:p w:rsidR="008A0AED" w:rsidRDefault="00F26ABC" w:rsidP="00F26ABC">
      <w:pPr>
        <w:pStyle w:val="a3"/>
        <w:ind w:right="121"/>
        <w:rPr>
          <w:sz w:val="24"/>
          <w:szCs w:val="24"/>
          <w:lang w:eastAsia="ru-RU"/>
        </w:rPr>
      </w:pPr>
      <w:r w:rsidRPr="00F26ABC">
        <w:rPr>
          <w:sz w:val="24"/>
          <w:lang w:eastAsia="ru-RU"/>
        </w:rPr>
        <w:t>«Административная и уголовная ответственность».</w:t>
      </w:r>
      <w:r w:rsidRPr="00F26ABC">
        <w:rPr>
          <w:sz w:val="24"/>
          <w:szCs w:val="24"/>
          <w:lang w:eastAsia="ru-RU"/>
        </w:rPr>
        <w:t xml:space="preserve"> «Права и обязанности подростка», «Отношение между подростком и взрослым», «Создай свой мир», «Когда человек себе враг», «Как научиться быть ответственным за свои поступки?», «Как мы выполняем правила для учащихся?» Правила поведения учащихся. Для чего они нужны?»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>
        <w:rPr>
          <w:sz w:val="24"/>
          <w:szCs w:val="24"/>
        </w:rPr>
        <w:t>Конкурс рисунков</w:t>
      </w:r>
      <w:proofErr w:type="gramStart"/>
      <w:r>
        <w:rPr>
          <w:sz w:val="24"/>
          <w:szCs w:val="24"/>
        </w:rPr>
        <w:t xml:space="preserve">  </w:t>
      </w:r>
      <w:r w:rsidRPr="007A2F05">
        <w:rPr>
          <w:sz w:val="24"/>
          <w:szCs w:val="24"/>
        </w:rPr>
        <w:t xml:space="preserve"> (</w:t>
      </w:r>
      <w:proofErr w:type="gramEnd"/>
      <w:r w:rsidRPr="007A2F05">
        <w:rPr>
          <w:sz w:val="24"/>
          <w:szCs w:val="24"/>
        </w:rPr>
        <w:t>1–5 класс)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Просмотр видеороликов по профилактике правонарушений на воспитательских часах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Правовая линейка для учащихся 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Олимпи</w:t>
      </w:r>
      <w:r>
        <w:rPr>
          <w:sz w:val="24"/>
          <w:szCs w:val="24"/>
        </w:rPr>
        <w:t>ада по правовым знаниям (8—9</w:t>
      </w:r>
      <w:r w:rsidRPr="007A2F05">
        <w:rPr>
          <w:sz w:val="24"/>
          <w:szCs w:val="24"/>
        </w:rPr>
        <w:t xml:space="preserve"> </w:t>
      </w:r>
      <w:proofErr w:type="spellStart"/>
      <w:r w:rsidRPr="007A2F05">
        <w:rPr>
          <w:sz w:val="24"/>
          <w:szCs w:val="24"/>
        </w:rPr>
        <w:t>кл</w:t>
      </w:r>
      <w:proofErr w:type="spellEnd"/>
      <w:r w:rsidRPr="007A2F05">
        <w:rPr>
          <w:sz w:val="24"/>
          <w:szCs w:val="24"/>
        </w:rPr>
        <w:t>.).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 Торжественный обряд </w:t>
      </w:r>
      <w:proofErr w:type="spellStart"/>
      <w:r w:rsidRPr="007A2F05">
        <w:rPr>
          <w:sz w:val="24"/>
          <w:szCs w:val="24"/>
        </w:rPr>
        <w:t>шестнадцатилетия</w:t>
      </w:r>
      <w:proofErr w:type="spellEnd"/>
      <w:r w:rsidRPr="007A2F05">
        <w:rPr>
          <w:sz w:val="24"/>
          <w:szCs w:val="24"/>
        </w:rPr>
        <w:t xml:space="preserve"> (Тематический школьный праздник)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Вечер вопросов и ответов по правовому воспитанию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 xml:space="preserve">Игра по станциям «Поезд здоровья» для учащихся 5 классов 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lastRenderedPageBreak/>
        <w:t>•</w:t>
      </w:r>
      <w:r w:rsidRPr="007A2F05">
        <w:rPr>
          <w:sz w:val="24"/>
          <w:szCs w:val="24"/>
        </w:rPr>
        <w:tab/>
        <w:t xml:space="preserve">Игра по </w:t>
      </w:r>
      <w:proofErr w:type="gramStart"/>
      <w:r w:rsidRPr="007A2F05">
        <w:rPr>
          <w:sz w:val="24"/>
          <w:szCs w:val="24"/>
        </w:rPr>
        <w:t>профилактике  для</w:t>
      </w:r>
      <w:proofErr w:type="gramEnd"/>
      <w:r w:rsidRPr="007A2F05">
        <w:rPr>
          <w:sz w:val="24"/>
          <w:szCs w:val="24"/>
        </w:rPr>
        <w:t xml:space="preserve"> учащихся 8 классов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Единые классные часы по профилактике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</w:t>
      </w:r>
      <w:r w:rsidRPr="007A2F05">
        <w:rPr>
          <w:sz w:val="24"/>
          <w:szCs w:val="24"/>
        </w:rPr>
        <w:tab/>
        <w:t xml:space="preserve">курения 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</w:t>
      </w:r>
      <w:r w:rsidRPr="007A2F05">
        <w:rPr>
          <w:sz w:val="24"/>
          <w:szCs w:val="24"/>
        </w:rPr>
        <w:tab/>
        <w:t>употребления спиртных напитков для учащихся 7 классов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Правовые беседы и игры в рамках уроков обществознания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>«Права ребёнка»,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>«По законам взрослой жизни»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Классное родительское собрание на тему: "Как воспитать ребенка в рамках закона?"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Беседы о здоровом образе жизни 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Классные часы: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>1-2 классы «О здоровом образе жизни»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>3-4 классы «О вредных и полезных привычках»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•</w:t>
      </w:r>
      <w:r w:rsidRPr="007A2F05">
        <w:rPr>
          <w:sz w:val="24"/>
          <w:szCs w:val="24"/>
        </w:rPr>
        <w:tab/>
        <w:t xml:space="preserve">5-8 классы «О </w:t>
      </w:r>
      <w:proofErr w:type="spellStart"/>
      <w:r w:rsidRPr="007A2F05">
        <w:rPr>
          <w:sz w:val="24"/>
          <w:szCs w:val="24"/>
        </w:rPr>
        <w:t>психоактивных</w:t>
      </w:r>
      <w:proofErr w:type="spellEnd"/>
      <w:r w:rsidRPr="007A2F05">
        <w:rPr>
          <w:sz w:val="24"/>
          <w:szCs w:val="24"/>
        </w:rPr>
        <w:t xml:space="preserve"> веществах и их свойствах»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9 класс</w:t>
      </w:r>
      <w:r w:rsidRPr="007A2F05">
        <w:rPr>
          <w:sz w:val="24"/>
          <w:szCs w:val="24"/>
        </w:rPr>
        <w:t xml:space="preserve"> «О профилактике наркомании и ВИЧ-СПИДа, пропаганде здорового образа жизни, безопасного поведения и формировании толерантного отношения к ВИЧ позитивным людям»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Индивидуальные беседы с «трудными» детьми и их родителями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Разработка рекомендаций для классных руководителей по теме: «Профилактика </w:t>
      </w:r>
      <w:proofErr w:type="spellStart"/>
      <w:r w:rsidRPr="007A2F05">
        <w:rPr>
          <w:sz w:val="24"/>
          <w:szCs w:val="24"/>
        </w:rPr>
        <w:t>аддиктивного</w:t>
      </w:r>
      <w:proofErr w:type="spellEnd"/>
      <w:r w:rsidRPr="007A2F05">
        <w:rPr>
          <w:sz w:val="24"/>
          <w:szCs w:val="24"/>
        </w:rPr>
        <w:t xml:space="preserve"> поведения»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>Индивидуальная профилактическая работа с детьми, имеющими пропуски уроков без уважительной причины</w:t>
      </w:r>
    </w:p>
    <w:p w:rsidR="007A2F05" w:rsidRP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Рейды по соблюдению Устава школы, с целью проверки внешнего вида, наличия учебных принадлежностей учащихся, порядка в </w:t>
      </w:r>
      <w:proofErr w:type="gramStart"/>
      <w:r w:rsidRPr="007A2F05">
        <w:rPr>
          <w:sz w:val="24"/>
          <w:szCs w:val="24"/>
        </w:rPr>
        <w:t>классах .</w:t>
      </w:r>
      <w:proofErr w:type="gramEnd"/>
    </w:p>
    <w:p w:rsidR="007A2F05" w:rsidRDefault="007A2F05" w:rsidP="007A2F05">
      <w:pPr>
        <w:pStyle w:val="a3"/>
        <w:ind w:right="121"/>
        <w:rPr>
          <w:sz w:val="24"/>
          <w:szCs w:val="24"/>
        </w:rPr>
      </w:pPr>
      <w:r w:rsidRPr="007A2F05">
        <w:rPr>
          <w:sz w:val="24"/>
          <w:szCs w:val="24"/>
        </w:rPr>
        <w:t xml:space="preserve">Постоянная работа с учащимися </w:t>
      </w:r>
      <w:proofErr w:type="spellStart"/>
      <w:r w:rsidRPr="007A2F05">
        <w:rPr>
          <w:sz w:val="24"/>
          <w:szCs w:val="24"/>
        </w:rPr>
        <w:t>девиантного</w:t>
      </w:r>
      <w:proofErr w:type="spellEnd"/>
      <w:r w:rsidRPr="007A2F05">
        <w:rPr>
          <w:sz w:val="24"/>
          <w:szCs w:val="24"/>
        </w:rPr>
        <w:t xml:space="preserve"> поведения и проблемными семьями, посещение квартир</w:t>
      </w:r>
    </w:p>
    <w:p w:rsidR="008A0AED" w:rsidRDefault="008A0AED" w:rsidP="008A0AED">
      <w:pPr>
        <w:pStyle w:val="a3"/>
        <w:ind w:right="121"/>
        <w:rPr>
          <w:sz w:val="24"/>
          <w:szCs w:val="24"/>
        </w:rPr>
      </w:pPr>
    </w:p>
    <w:p w:rsidR="008A0AED" w:rsidRDefault="008A0AED" w:rsidP="008A0AED">
      <w:pPr>
        <w:pStyle w:val="a3"/>
        <w:ind w:right="121"/>
        <w:rPr>
          <w:sz w:val="24"/>
          <w:szCs w:val="24"/>
        </w:rPr>
      </w:pPr>
      <w:r w:rsidRPr="006973E9">
        <w:rPr>
          <w:b/>
          <w:sz w:val="24"/>
          <w:szCs w:val="24"/>
        </w:rPr>
        <w:t>Решили:</w:t>
      </w:r>
      <w:r w:rsidRPr="006973E9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Pr="004D6906">
        <w:rPr>
          <w:sz w:val="24"/>
          <w:szCs w:val="24"/>
        </w:rPr>
        <w:t xml:space="preserve"> классных руководителей по реализации мер</w:t>
      </w:r>
      <w:r w:rsidR="007A2F05">
        <w:rPr>
          <w:sz w:val="24"/>
          <w:szCs w:val="24"/>
        </w:rPr>
        <w:t xml:space="preserve"> по профилактике правовых знаний </w:t>
      </w:r>
      <w:r w:rsidRPr="004D6906">
        <w:rPr>
          <w:sz w:val="24"/>
          <w:szCs w:val="24"/>
        </w:rPr>
        <w:t>и пр</w:t>
      </w:r>
      <w:r>
        <w:rPr>
          <w:sz w:val="24"/>
          <w:szCs w:val="24"/>
        </w:rPr>
        <w:t>авонарушений несовершеннолетних признать удовлетворительной.</w:t>
      </w:r>
    </w:p>
    <w:p w:rsidR="008A0AED" w:rsidRDefault="008A0AED" w:rsidP="008A0AED">
      <w:pPr>
        <w:pStyle w:val="a3"/>
        <w:ind w:right="121"/>
        <w:rPr>
          <w:b/>
          <w:sz w:val="24"/>
          <w:szCs w:val="24"/>
        </w:rPr>
      </w:pPr>
    </w:p>
    <w:p w:rsidR="008A0AED" w:rsidRDefault="008A0AED" w:rsidP="00507FDA">
      <w:pPr>
        <w:rPr>
          <w:sz w:val="24"/>
          <w:szCs w:val="24"/>
          <w:lang w:eastAsia="ru-RU"/>
        </w:rPr>
      </w:pPr>
    </w:p>
    <w:p w:rsidR="008A0AED" w:rsidRPr="004A38FE" w:rsidRDefault="007A2F05" w:rsidP="00507FDA">
      <w:pPr>
        <w:rPr>
          <w:sz w:val="24"/>
          <w:szCs w:val="24"/>
        </w:rPr>
      </w:pPr>
      <w:r w:rsidRPr="004A38FE">
        <w:rPr>
          <w:b/>
          <w:sz w:val="24"/>
          <w:szCs w:val="24"/>
        </w:rPr>
        <w:t>По третьему</w:t>
      </w:r>
      <w:r w:rsidRPr="004A38FE">
        <w:rPr>
          <w:sz w:val="24"/>
          <w:szCs w:val="24"/>
        </w:rPr>
        <w:t xml:space="preserve"> вопросу выступила директор школы Бабкина Л.М. Она назначила ответственных за подготовку и проведение новогодних мероприятий, а также познакомила со сроками их проведения. </w:t>
      </w:r>
    </w:p>
    <w:p w:rsidR="007A2F05" w:rsidRPr="004A38FE" w:rsidRDefault="007A2F05" w:rsidP="00507FDA">
      <w:pPr>
        <w:rPr>
          <w:sz w:val="24"/>
          <w:szCs w:val="24"/>
        </w:rPr>
      </w:pPr>
    </w:p>
    <w:p w:rsidR="007A2F05" w:rsidRPr="004A38FE" w:rsidRDefault="007A2F05" w:rsidP="00507FDA">
      <w:pPr>
        <w:rPr>
          <w:sz w:val="24"/>
          <w:szCs w:val="24"/>
        </w:rPr>
      </w:pPr>
      <w:r w:rsidRPr="004A38FE">
        <w:rPr>
          <w:b/>
          <w:sz w:val="24"/>
          <w:szCs w:val="24"/>
        </w:rPr>
        <w:t>Решили:</w:t>
      </w:r>
      <w:r w:rsidRPr="004A38FE">
        <w:rPr>
          <w:sz w:val="24"/>
          <w:szCs w:val="24"/>
        </w:rPr>
        <w:t xml:space="preserve"> назначить ответственным за подготовку и проведения новогоднего представления в 1-4 классах Даниленко С.А, а в 5-9 класса – Леонову И.Б.</w:t>
      </w:r>
    </w:p>
    <w:p w:rsidR="007A2F05" w:rsidRPr="004A38FE" w:rsidRDefault="007A2F05" w:rsidP="00507FDA">
      <w:pPr>
        <w:rPr>
          <w:sz w:val="24"/>
          <w:szCs w:val="24"/>
        </w:rPr>
      </w:pPr>
    </w:p>
    <w:p w:rsidR="007A2F05" w:rsidRDefault="007A2F05" w:rsidP="007A2F05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По четвертому вопросу слушали </w:t>
      </w:r>
      <w:r>
        <w:rPr>
          <w:sz w:val="24"/>
          <w:szCs w:val="24"/>
        </w:rPr>
        <w:t xml:space="preserve">старшую вожатую школы Старикову С.Ю. с планом работы на </w:t>
      </w:r>
      <w:r>
        <w:rPr>
          <w:sz w:val="24"/>
          <w:szCs w:val="24"/>
        </w:rPr>
        <w:t>зимние</w:t>
      </w:r>
      <w:r>
        <w:rPr>
          <w:sz w:val="24"/>
          <w:szCs w:val="24"/>
        </w:rPr>
        <w:t xml:space="preserve"> каникулы. Далее выступила психол</w:t>
      </w:r>
      <w:r w:rsidRPr="005901CC">
        <w:rPr>
          <w:sz w:val="24"/>
          <w:szCs w:val="24"/>
        </w:rPr>
        <w:t>ог</w:t>
      </w:r>
      <w:r>
        <w:rPr>
          <w:sz w:val="24"/>
          <w:szCs w:val="24"/>
        </w:rPr>
        <w:t xml:space="preserve"> школы Бакаева Н.В.,</w:t>
      </w:r>
      <w:r w:rsidRPr="005901CC">
        <w:rPr>
          <w:sz w:val="24"/>
          <w:szCs w:val="24"/>
        </w:rPr>
        <w:t xml:space="preserve"> представив план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 несовершеннолетних, сост</w:t>
      </w:r>
      <w:r>
        <w:rPr>
          <w:sz w:val="24"/>
          <w:szCs w:val="24"/>
        </w:rPr>
        <w:t>оящих на профилактическом учете на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5901C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4A38FE">
        <w:rPr>
          <w:sz w:val="24"/>
          <w:szCs w:val="24"/>
        </w:rPr>
        <w:t xml:space="preserve">зимних </w:t>
      </w:r>
      <w:r w:rsidRPr="005901CC">
        <w:rPr>
          <w:sz w:val="24"/>
          <w:szCs w:val="24"/>
        </w:rPr>
        <w:t>каникул.</w:t>
      </w:r>
    </w:p>
    <w:p w:rsidR="007A2F05" w:rsidRPr="005901CC" w:rsidRDefault="007A2F05" w:rsidP="007A2F05">
      <w:pPr>
        <w:pStyle w:val="a3"/>
        <w:ind w:right="125"/>
        <w:rPr>
          <w:sz w:val="24"/>
          <w:szCs w:val="24"/>
        </w:rPr>
      </w:pPr>
    </w:p>
    <w:p w:rsidR="007A2F05" w:rsidRPr="005901CC" w:rsidRDefault="007A2F05" w:rsidP="007A2F05">
      <w:pPr>
        <w:pStyle w:val="a3"/>
        <w:ind w:right="124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Pr="005901CC">
        <w:rPr>
          <w:sz w:val="24"/>
          <w:szCs w:val="24"/>
        </w:rPr>
        <w:t>утвердить планы работы в</w:t>
      </w:r>
      <w:r w:rsidRPr="005901CC">
        <w:rPr>
          <w:spacing w:val="1"/>
          <w:sz w:val="24"/>
          <w:szCs w:val="24"/>
        </w:rPr>
        <w:t xml:space="preserve"> </w:t>
      </w:r>
      <w:r w:rsidR="004A38FE">
        <w:rPr>
          <w:sz w:val="24"/>
          <w:szCs w:val="24"/>
        </w:rPr>
        <w:t xml:space="preserve">период </w:t>
      </w:r>
      <w:proofErr w:type="gramStart"/>
      <w:r w:rsidR="004A38FE">
        <w:rPr>
          <w:sz w:val="24"/>
          <w:szCs w:val="24"/>
        </w:rPr>
        <w:t>зимних  каникул</w:t>
      </w:r>
      <w:proofErr w:type="gramEnd"/>
      <w:r w:rsidR="004A38FE">
        <w:rPr>
          <w:sz w:val="24"/>
          <w:szCs w:val="24"/>
        </w:rPr>
        <w:t xml:space="preserve"> 2023</w:t>
      </w:r>
      <w:r w:rsidRPr="005901CC">
        <w:rPr>
          <w:sz w:val="24"/>
          <w:szCs w:val="24"/>
        </w:rPr>
        <w:t xml:space="preserve"> года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по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организации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досуга,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отдыха</w:t>
      </w:r>
      <w:r w:rsidRPr="005901C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соответствии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их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возрастными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индивидуальными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особенностями.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Ответственным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лицам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неукоснительно выполнять</w:t>
      </w:r>
      <w:r w:rsidRPr="005901CC">
        <w:rPr>
          <w:spacing w:val="-2"/>
          <w:sz w:val="24"/>
          <w:szCs w:val="24"/>
        </w:rPr>
        <w:t xml:space="preserve"> </w:t>
      </w:r>
      <w:r w:rsidRPr="005901CC">
        <w:rPr>
          <w:sz w:val="24"/>
          <w:szCs w:val="24"/>
        </w:rPr>
        <w:t>поручения.</w:t>
      </w:r>
    </w:p>
    <w:p w:rsidR="004A38FE" w:rsidRPr="005901CC" w:rsidRDefault="004A38FE" w:rsidP="004A38FE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пятому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слушали</w:t>
      </w:r>
      <w:r w:rsidRPr="005901CC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старшую вожатую школы Старикову С.Ю. и руководителя ШМО классных руководителей Даниленко С. А. с</w:t>
      </w:r>
      <w:r w:rsidRPr="004A77FE">
        <w:t xml:space="preserve"> </w:t>
      </w:r>
      <w:r>
        <w:rPr>
          <w:sz w:val="24"/>
          <w:szCs w:val="24"/>
        </w:rPr>
        <w:t>а</w:t>
      </w:r>
      <w:r w:rsidRPr="004A77FE">
        <w:rPr>
          <w:sz w:val="24"/>
          <w:szCs w:val="24"/>
        </w:rPr>
        <w:t>нализ</w:t>
      </w:r>
      <w:r>
        <w:rPr>
          <w:sz w:val="24"/>
          <w:szCs w:val="24"/>
        </w:rPr>
        <w:t>ом</w:t>
      </w:r>
      <w:r w:rsidRPr="004A77FE">
        <w:rPr>
          <w:sz w:val="24"/>
          <w:szCs w:val="24"/>
        </w:rPr>
        <w:t xml:space="preserve"> воспитательной </w:t>
      </w:r>
      <w:r>
        <w:rPr>
          <w:sz w:val="24"/>
          <w:szCs w:val="24"/>
        </w:rPr>
        <w:t>работы за 2</w:t>
      </w:r>
      <w:r>
        <w:rPr>
          <w:sz w:val="24"/>
          <w:szCs w:val="24"/>
        </w:rPr>
        <w:t xml:space="preserve"> четверть 2022-2023 </w:t>
      </w:r>
      <w:r w:rsidRPr="004A77FE">
        <w:rPr>
          <w:sz w:val="24"/>
          <w:szCs w:val="24"/>
        </w:rPr>
        <w:t>учебного года.</w:t>
      </w:r>
      <w:r>
        <w:rPr>
          <w:sz w:val="24"/>
          <w:szCs w:val="24"/>
        </w:rPr>
        <w:t xml:space="preserve"> Коллеги доложили, что план воспитательной работы исполнен в полном объеме.</w:t>
      </w:r>
    </w:p>
    <w:p w:rsidR="004A38FE" w:rsidRDefault="004A38FE" w:rsidP="004A38FE">
      <w:pPr>
        <w:pStyle w:val="a3"/>
        <w:spacing w:before="1"/>
        <w:ind w:right="117"/>
        <w:rPr>
          <w:b/>
          <w:sz w:val="24"/>
          <w:szCs w:val="24"/>
        </w:rPr>
      </w:pPr>
    </w:p>
    <w:p w:rsidR="004A38FE" w:rsidRDefault="004A38FE" w:rsidP="004A38FE">
      <w:pPr>
        <w:pStyle w:val="a3"/>
        <w:spacing w:before="1"/>
        <w:ind w:right="117"/>
        <w:rPr>
          <w:sz w:val="24"/>
          <w:szCs w:val="24"/>
        </w:rPr>
      </w:pPr>
      <w:r w:rsidRPr="005901CC">
        <w:rPr>
          <w:b/>
          <w:sz w:val="24"/>
          <w:szCs w:val="24"/>
        </w:rPr>
        <w:lastRenderedPageBreak/>
        <w:t xml:space="preserve">Решили: </w:t>
      </w:r>
      <w:r w:rsidRPr="005901CC">
        <w:rPr>
          <w:sz w:val="24"/>
          <w:szCs w:val="24"/>
        </w:rPr>
        <w:t xml:space="preserve">считать </w:t>
      </w:r>
      <w:r>
        <w:rPr>
          <w:sz w:val="24"/>
          <w:szCs w:val="24"/>
        </w:rPr>
        <w:t xml:space="preserve">воспитательную </w:t>
      </w:r>
      <w:r w:rsidRPr="005901CC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за 2</w:t>
      </w:r>
      <w:r>
        <w:rPr>
          <w:sz w:val="24"/>
          <w:szCs w:val="24"/>
        </w:rPr>
        <w:t xml:space="preserve"> четверть реализованной в полном объеме.</w:t>
      </w:r>
    </w:p>
    <w:p w:rsidR="007A2F05" w:rsidRDefault="007A2F05" w:rsidP="007A2F05"/>
    <w:sectPr w:rsidR="007A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27B"/>
    <w:multiLevelType w:val="hybridMultilevel"/>
    <w:tmpl w:val="6016B2EE"/>
    <w:lvl w:ilvl="0" w:tplc="D3C83CB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1E4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73F8811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DA00DE02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A0B484D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DB42045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9A0086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38CE9B5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85E29EFE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A"/>
    <w:rsid w:val="004A38FE"/>
    <w:rsid w:val="00507FDA"/>
    <w:rsid w:val="007A2F05"/>
    <w:rsid w:val="008A0AED"/>
    <w:rsid w:val="00E3431B"/>
    <w:rsid w:val="00EA4366"/>
    <w:rsid w:val="00F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CD41"/>
  <w15:chartTrackingRefBased/>
  <w15:docId w15:val="{D214A7A3-A2DC-4F4D-BF20-8FAB67C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7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07FDA"/>
    <w:pPr>
      <w:ind w:left="1195"/>
      <w:jc w:val="center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0AED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0A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F26A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2023-02-16T14:57:00Z</dcterms:created>
  <dcterms:modified xsi:type="dcterms:W3CDTF">2023-02-16T15:56:00Z</dcterms:modified>
</cp:coreProperties>
</file>