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6" w:rsidRDefault="00CF427E" w:rsidP="00CF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РОТ</w:t>
      </w:r>
      <w:r w:rsidR="002916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ОКОЛ</w:t>
      </w:r>
      <w:r w:rsidR="008A46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7F27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№2</w:t>
      </w:r>
    </w:p>
    <w:p w:rsidR="00CF427E" w:rsidRPr="00CF427E" w:rsidRDefault="00291676" w:rsidP="00CF4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Заседания методического совета школы</w:t>
      </w:r>
      <w:r w:rsidR="007F27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от 31  октября</w:t>
      </w:r>
      <w:r w:rsidR="009F4B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2023</w:t>
      </w:r>
      <w:r w:rsidR="00CF427E"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года</w:t>
      </w:r>
    </w:p>
    <w:p w:rsidR="00CF427E" w:rsidRDefault="00CF427E" w:rsidP="00CF427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Присутствовали: администрация, </w:t>
      </w:r>
      <w:r w:rsidR="00056F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учителя-предметники, руководители ШМО</w:t>
      </w: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2E13" w:rsidRDefault="00CF427E" w:rsidP="00CF427E">
      <w:pPr>
        <w:framePr w:hSpace="180" w:wrap="around" w:vAnchor="text" w:hAnchor="margin" w:xAlign="center" w:y="-220"/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Всего членов методического совета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Присутствовало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Отсутствовало – 0</w:t>
      </w:r>
    </w:p>
    <w:p w:rsidR="00582C13" w:rsidRPr="00332E13" w:rsidRDefault="00582C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мониторинга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процесса за 1 четверть 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выработка программы мероприятий по повышению качества образования (приглашаются учителя, показавшие низкие результаты образовательного процесса по итогам I четверти).</w:t>
      </w:r>
    </w:p>
    <w:p w:rsidR="007F27E1" w:rsidRDefault="007F27E1" w:rsidP="007F27E1">
      <w:pPr>
        <w:framePr w:hSpace="180" w:wrap="around" w:vAnchor="text" w:hAnchor="margin" w:xAlign="center" w:y="-22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2.Проблема адаптации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классов.</w:t>
      </w: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D32B03" w:rsidP="007F27E1">
      <w:pPr>
        <w:framePr w:hSpace="180" w:wrap="around" w:vAnchor="text" w:hAnchor="margin" w:xAlign="center" w:y="-22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27E1"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.Итоги школьного этапа </w:t>
      </w:r>
      <w:proofErr w:type="spellStart"/>
      <w:r w:rsid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27E1"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СЛУШАЛИ:</w:t>
      </w: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F27E1" w:rsidRPr="007F27E1" w:rsidRDefault="00CF427E" w:rsidP="007F27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 </w:t>
      </w:r>
      <w:r w:rsidR="003B71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директора по УВР Зареченская Л.А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7F27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7F27E1"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познакомила педагогический коллектив с итогами 1 четверти.</w:t>
      </w:r>
      <w:r w:rsidR="007F27E1" w:rsidRPr="007F27E1">
        <w:rPr>
          <w:rFonts w:ascii="Calibri" w:eastAsia="Calibri" w:hAnsi="Calibri" w:cs="Times New Roman"/>
          <w:szCs w:val="28"/>
        </w:rPr>
        <w:t xml:space="preserve">   </w:t>
      </w:r>
      <w:r w:rsidR="007F27E1" w:rsidRPr="007F27E1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эффективной организации учебно-воспитательного процесса, в рамках </w:t>
      </w:r>
      <w:proofErr w:type="spellStart"/>
      <w:r w:rsidR="007F27E1" w:rsidRPr="007F27E1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7F27E1" w:rsidRPr="007F27E1">
        <w:rPr>
          <w:rFonts w:ascii="Times New Roman" w:eastAsia="Calibri" w:hAnsi="Times New Roman" w:cs="Times New Roman"/>
          <w:sz w:val="24"/>
          <w:szCs w:val="24"/>
        </w:rPr>
        <w:t xml:space="preserve"> контроля, контроля за качеством образовательного    процесса был осуществлён сбор данных об успеваемости обучающихся 2-9-х классов с целью дальнейшего анализа и выработки рекомендаций. Анализ итогов </w:t>
      </w:r>
      <w:r w:rsidR="007F27E1" w:rsidRPr="007F27E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F27E1" w:rsidRPr="007F27E1">
        <w:rPr>
          <w:rFonts w:ascii="Times New Roman" w:eastAsia="Calibri" w:hAnsi="Times New Roman" w:cs="Times New Roman"/>
          <w:sz w:val="24"/>
          <w:szCs w:val="24"/>
        </w:rPr>
        <w:t xml:space="preserve"> четверти 2023-2024 учебного года показал следующее:</w:t>
      </w:r>
    </w:p>
    <w:p w:rsidR="007F27E1" w:rsidRPr="007F27E1" w:rsidRDefault="007F27E1" w:rsidP="007F27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первой учебной четверти в школе обучалось 32 учащихся, из них подлежали аттестации учащиеся 2-9 классов, итого 30 учеников. Из числа подлежавших аттестации успевают </w:t>
      </w:r>
      <w:r w:rsidRPr="007F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из них 3 учащихся окончили 1 четверть на «отлично»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– 4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BD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 П.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3 класс). Школьников, закончивших на «хорошо» и «отлично» - </w:t>
      </w:r>
      <w:r w:rsidRPr="007F2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Качество знаний составило </w:t>
      </w:r>
      <w:r w:rsidRPr="007F2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43%</w:t>
      </w:r>
      <w:r w:rsidRPr="007F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Неуспевающих   в 1 четверти нет. </w:t>
      </w:r>
    </w:p>
    <w:p w:rsidR="007F27E1" w:rsidRPr="007F27E1" w:rsidRDefault="007F27E1" w:rsidP="007F27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7F27E1" w:rsidP="007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классов успеваемость и качество знаний составило:</w:t>
      </w:r>
    </w:p>
    <w:p w:rsidR="007F27E1" w:rsidRPr="007F27E1" w:rsidRDefault="007F27E1" w:rsidP="007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901"/>
        <w:gridCol w:w="2129"/>
        <w:gridCol w:w="1591"/>
        <w:gridCol w:w="2730"/>
      </w:tblGrid>
      <w:tr w:rsidR="007F27E1" w:rsidRPr="007F27E1" w:rsidTr="005A258B"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</w:tr>
      <w:tr w:rsidR="007F27E1" w:rsidRPr="007F27E1" w:rsidTr="005A258B"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F27E1" w:rsidRPr="007F27E1" w:rsidTr="005A258B"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С.А.</w:t>
            </w:r>
          </w:p>
        </w:tc>
      </w:tr>
      <w:tr w:rsidR="007F27E1" w:rsidRPr="007F27E1" w:rsidTr="005A258B"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7F27E1" w:rsidRPr="007F27E1" w:rsidTr="005A258B">
        <w:trPr>
          <w:trHeight w:val="423"/>
        </w:trPr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И.Б.</w:t>
            </w:r>
          </w:p>
        </w:tc>
      </w:tr>
      <w:tr w:rsidR="007F27E1" w:rsidRPr="007F27E1" w:rsidTr="005A258B">
        <w:trPr>
          <w:trHeight w:val="330"/>
        </w:trPr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Зареченская Л.А.</w:t>
            </w:r>
          </w:p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E1" w:rsidRPr="007F27E1" w:rsidTr="005A258B"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С.Ю. </w:t>
            </w:r>
          </w:p>
        </w:tc>
      </w:tr>
      <w:tr w:rsidR="007F27E1" w:rsidRPr="007F27E1" w:rsidTr="005A258B"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Н.В.</w:t>
            </w:r>
          </w:p>
        </w:tc>
      </w:tr>
      <w:tr w:rsidR="007F27E1" w:rsidRPr="007F27E1" w:rsidTr="005A258B">
        <w:tc>
          <w:tcPr>
            <w:tcW w:w="1008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7F27E1" w:rsidRPr="007F27E1" w:rsidRDefault="007F27E1" w:rsidP="007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dxa"/>
          </w:tcPr>
          <w:p w:rsidR="007F27E1" w:rsidRPr="007F27E1" w:rsidRDefault="007F27E1" w:rsidP="007F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Е.Н.</w:t>
            </w:r>
          </w:p>
        </w:tc>
      </w:tr>
    </w:tbl>
    <w:p w:rsidR="007F27E1" w:rsidRPr="007F27E1" w:rsidRDefault="007F27E1" w:rsidP="007F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7F27E1" w:rsidP="007F27E1">
      <w:pPr>
        <w:rPr>
          <w:rFonts w:ascii="Times New Roman" w:eastAsia="Calibri" w:hAnsi="Times New Roman" w:cs="Times New Roman"/>
          <w:sz w:val="24"/>
          <w:szCs w:val="24"/>
        </w:rPr>
      </w:pPr>
      <w:r w:rsidRPr="007F27E1">
        <w:rPr>
          <w:rFonts w:ascii="Times New Roman" w:eastAsia="Calibri" w:hAnsi="Times New Roman" w:cs="Times New Roman"/>
          <w:sz w:val="24"/>
          <w:szCs w:val="24"/>
        </w:rPr>
        <w:t>По показа</w:t>
      </w:r>
      <w:r w:rsidR="00BD4D28">
        <w:rPr>
          <w:rFonts w:ascii="Times New Roman" w:eastAsia="Calibri" w:hAnsi="Times New Roman" w:cs="Times New Roman"/>
          <w:sz w:val="24"/>
          <w:szCs w:val="24"/>
        </w:rPr>
        <w:t xml:space="preserve">телям качества знаний и уровня </w:t>
      </w:r>
      <w:proofErr w:type="spellStart"/>
      <w:r w:rsidR="00BD4D2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="00BD4D2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7F27E1">
        <w:rPr>
          <w:rFonts w:ascii="Times New Roman" w:eastAsia="Calibri" w:hAnsi="Times New Roman" w:cs="Times New Roman"/>
          <w:sz w:val="24"/>
          <w:szCs w:val="24"/>
        </w:rPr>
        <w:t>классам следует отметить:</w:t>
      </w:r>
    </w:p>
    <w:p w:rsidR="007F27E1" w:rsidRPr="007F27E1" w:rsidRDefault="007F27E1" w:rsidP="007F27E1">
      <w:pPr>
        <w:rPr>
          <w:rFonts w:ascii="Times New Roman" w:eastAsia="Calibri" w:hAnsi="Times New Roman" w:cs="Times New Roman"/>
          <w:sz w:val="24"/>
          <w:szCs w:val="24"/>
        </w:rPr>
      </w:pPr>
      <w:r w:rsidRPr="007F27E1">
        <w:rPr>
          <w:rFonts w:ascii="Times New Roman" w:eastAsia="Calibri" w:hAnsi="Times New Roman" w:cs="Times New Roman"/>
          <w:sz w:val="24"/>
          <w:szCs w:val="24"/>
        </w:rPr>
        <w:t xml:space="preserve">- высокие показатели КЗ в 2, 3, 4, 5, 6   классах; </w:t>
      </w:r>
    </w:p>
    <w:p w:rsidR="007F27E1" w:rsidRPr="007F27E1" w:rsidRDefault="007F27E1" w:rsidP="007F27E1">
      <w:pPr>
        <w:rPr>
          <w:rFonts w:ascii="Times New Roman" w:eastAsia="Calibri" w:hAnsi="Times New Roman" w:cs="Times New Roman"/>
          <w:sz w:val="24"/>
          <w:szCs w:val="24"/>
        </w:rPr>
      </w:pPr>
      <w:r w:rsidRPr="007F27E1">
        <w:rPr>
          <w:rFonts w:ascii="Times New Roman" w:eastAsia="Calibri" w:hAnsi="Times New Roman" w:cs="Times New Roman"/>
          <w:sz w:val="24"/>
          <w:szCs w:val="24"/>
        </w:rPr>
        <w:t>- самые низкие показатели КЗ в 7 классе (0)</w:t>
      </w:r>
    </w:p>
    <w:p w:rsidR="007F27E1" w:rsidRPr="007F27E1" w:rsidRDefault="007F27E1" w:rsidP="007F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28" w:rsidRPr="00BD4D28" w:rsidRDefault="005341F8" w:rsidP="00BD4D28">
      <w:pPr>
        <w:pStyle w:val="a4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D2F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По второму вопросу</w:t>
      </w:r>
      <w:r w:rsidR="00BD4D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выступили психолог школы Копач О.С., классный руководитель 1 класса Даниленко С.А., классный руководитель 5 класса Леонова И.Б.</w:t>
      </w:r>
    </w:p>
    <w:p w:rsidR="00BD4D28" w:rsidRPr="00BD4D28" w:rsidRDefault="00BD4D28" w:rsidP="00BD4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D28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проведенных диагностик </w:t>
      </w:r>
      <w:r w:rsidRPr="00BD4D28">
        <w:rPr>
          <w:rFonts w:ascii="Times New Roman" w:hAnsi="Times New Roman" w:cs="Times New Roman"/>
          <w:sz w:val="24"/>
          <w:szCs w:val="24"/>
        </w:rPr>
        <w:t>свидетельствуют о том, что эмоциональное состояние учащихся 5-го класса нормальное.  Положительно сказалось на адаптации учеников то, что большинство учащихся не испытывают страхов и не имеют проблем в отношениях с учителями. Уверенными в себе являются дети, имеющие устойчивые знания по предметам, обладающие логическим и проекционным мышлением (высокий уровень адаптации). Низкий уровень адапта</w:t>
      </w:r>
      <w:r>
        <w:rPr>
          <w:rFonts w:ascii="Times New Roman" w:hAnsi="Times New Roman" w:cs="Times New Roman"/>
          <w:sz w:val="24"/>
          <w:szCs w:val="24"/>
        </w:rPr>
        <w:t xml:space="preserve">ции показал обучающийся, </w:t>
      </w:r>
      <w:r w:rsidRPr="00BD4D28">
        <w:rPr>
          <w:rFonts w:ascii="Times New Roman" w:hAnsi="Times New Roman" w:cs="Times New Roman"/>
          <w:sz w:val="24"/>
          <w:szCs w:val="24"/>
        </w:rPr>
        <w:t>имеющий посредственные знания по предметам и многочисленные пропуски занятий.</w:t>
      </w:r>
    </w:p>
    <w:p w:rsidR="00BD4D28" w:rsidRPr="00BD4D28" w:rsidRDefault="00BD4D28" w:rsidP="00BD4D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адаптационный период в пятом классе, в целом можно считать завершенным. Но, с ребенком, у которого низкий уровень адаптации, классному руководителю, психологу, учителям-предметникам необходимо продолжать работу, также в этот процесс должны быть подключены родители ребенка.</w:t>
      </w:r>
    </w:p>
    <w:p w:rsidR="00BD4D28" w:rsidRPr="00BD4D28" w:rsidRDefault="00BD4D28" w:rsidP="00BD4D2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период в 1 классе продлить, так как были пропуски занятий по болезни.</w:t>
      </w:r>
    </w:p>
    <w:p w:rsidR="005341F8" w:rsidRPr="005341F8" w:rsidRDefault="005341F8" w:rsidP="00BD4D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B03" w:rsidRPr="00D32B03" w:rsidRDefault="00DD2F2D" w:rsidP="00D32B03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3.</w:t>
      </w:r>
      <w:r w:rsidR="00056FB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DD2F2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По третьему </w:t>
      </w:r>
      <w:r w:rsidR="00CF427E" w:rsidRPr="00CF427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вопросу</w:t>
      </w:r>
      <w:r w:rsidR="00CF427E" w:rsidRPr="00CF427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выступила </w:t>
      </w:r>
      <w:r w:rsidRPr="00DD2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 директора по </w:t>
      </w:r>
      <w:r w:rsidR="00934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УВР Зареченская Л.А</w:t>
      </w:r>
      <w:r w:rsidRPr="00DD2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F427E" w:rsidRPr="00CF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F427E" w:rsidRPr="005D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B03"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учащихся школы (5-9 классы) приняли участие в олимпиадах по 11 учебным предметам, которые отражены в таблице выше. По итогам всех проведенных олимпиад обозначились </w:t>
      </w:r>
      <w:r w:rsidR="00D32B03" w:rsidRPr="00D32B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 победителя: ученики 8 класса </w:t>
      </w:r>
      <w:r w:rsidR="00D32B03"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>Могилевская П. и Стариков А. по физической культуре</w:t>
      </w:r>
      <w:r w:rsidR="00D32B03" w:rsidRPr="00D32B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5 призеров:  </w:t>
      </w:r>
    </w:p>
    <w:p w:rsidR="00D32B03" w:rsidRPr="00D32B03" w:rsidRDefault="00D32B03" w:rsidP="00D32B0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B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F77F18">
        <w:rPr>
          <w:rFonts w:ascii="Times New Roman" w:eastAsia="Calibri" w:hAnsi="Times New Roman" w:cs="Times New Roman"/>
          <w:color w:val="000000"/>
          <w:sz w:val="24"/>
          <w:szCs w:val="24"/>
        </w:rPr>
        <w:t>Б.</w:t>
      </w:r>
      <w:r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Станислав - 8 класс (английский язык, биология, история, ОБЖ, физика)</w:t>
      </w:r>
    </w:p>
    <w:p w:rsidR="00D32B03" w:rsidRPr="00D32B03" w:rsidRDefault="00F77F18" w:rsidP="00D32B0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Ф. </w:t>
      </w:r>
      <w:r w:rsidR="00D32B03"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>К. – 8 класс (английский язык)</w:t>
      </w:r>
    </w:p>
    <w:p w:rsidR="00D32B03" w:rsidRPr="00D32B03" w:rsidRDefault="00F77F18" w:rsidP="00D32B0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З. </w:t>
      </w:r>
      <w:r w:rsidR="00D32B03"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>Ю. – 9 класс(обществознание)</w:t>
      </w:r>
    </w:p>
    <w:p w:rsidR="00D32B03" w:rsidRPr="00D32B03" w:rsidRDefault="00F77F18" w:rsidP="00D32B0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="00D32B03"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</w:t>
      </w:r>
      <w:r w:rsidR="00D32B03"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>– 8 класс (ОБЖ)</w:t>
      </w:r>
    </w:p>
    <w:p w:rsidR="00D32B03" w:rsidRPr="00D32B03" w:rsidRDefault="00F77F18" w:rsidP="00D32B0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З.</w:t>
      </w:r>
      <w:r w:rsidR="00D32B03"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 – 5 класс (ОБЖ)</w:t>
      </w:r>
    </w:p>
    <w:p w:rsidR="00D32B03" w:rsidRPr="00D32B03" w:rsidRDefault="00D32B03" w:rsidP="00D32B0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>Следует отметить, что в 2023-2023-4 учебном году по некоторым предметам олимпиады не проводились: информатика, технология. Это объясняется небольшим количеством уч-ся на старшей ступени.</w:t>
      </w:r>
    </w:p>
    <w:p w:rsidR="00D32B03" w:rsidRPr="00D32B03" w:rsidRDefault="00D32B03" w:rsidP="00D32B0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2023-2024 учебном году в олимпиаде приняли участие учащиеся </w:t>
      </w:r>
      <w:r w:rsidRPr="00D32B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класса</w:t>
      </w:r>
      <w:r w:rsidRPr="00D32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Результаты отражены в таблице ниже. </w:t>
      </w:r>
    </w:p>
    <w:p w:rsidR="00D32B03" w:rsidRPr="00D32B03" w:rsidRDefault="00D32B03" w:rsidP="00D32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Количественные данные по школьному этапу всероссийской олимпиады школьников 4 класса МБОУ Весеннинской ООШ 2023-2024 учебного года</w:t>
      </w:r>
    </w:p>
    <w:p w:rsidR="00D32B03" w:rsidRPr="00D32B03" w:rsidRDefault="00D32B03" w:rsidP="00D32B03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D32B03" w:rsidRPr="00D32B03" w:rsidRDefault="00D32B03" w:rsidP="00D32B03">
      <w:pPr>
        <w:tabs>
          <w:tab w:val="left" w:pos="41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Количество обучающихся в 4 классе – </w:t>
      </w:r>
      <w:r w:rsidRPr="00D3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32B03" w:rsidRPr="00D32B03" w:rsidRDefault="00D32B03" w:rsidP="00D32B03">
      <w:pPr>
        <w:tabs>
          <w:tab w:val="left" w:pos="41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10"/>
        <w:gridCol w:w="1225"/>
        <w:gridCol w:w="1418"/>
        <w:gridCol w:w="1276"/>
        <w:gridCol w:w="1134"/>
        <w:gridCol w:w="1134"/>
        <w:gridCol w:w="1134"/>
        <w:gridCol w:w="13"/>
      </w:tblGrid>
      <w:tr w:rsidR="00D32B03" w:rsidRPr="00D32B03" w:rsidTr="005A258B">
        <w:trPr>
          <w:jc w:val="center"/>
        </w:trPr>
        <w:tc>
          <w:tcPr>
            <w:tcW w:w="508" w:type="dxa"/>
            <w:vMerge w:val="restart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0" w:type="dxa"/>
            <w:vMerge w:val="restart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9" w:type="dxa"/>
            <w:gridSpan w:val="3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3415" w:type="dxa"/>
            <w:gridSpan w:val="4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(планируемое кол-во)</w:t>
            </w:r>
          </w:p>
        </w:tc>
      </w:tr>
      <w:tr w:rsidR="00D32B03" w:rsidRPr="00D32B03" w:rsidTr="005A258B">
        <w:trPr>
          <w:gridAfter w:val="1"/>
          <w:wAfter w:w="13" w:type="dxa"/>
          <w:jc w:val="center"/>
        </w:trPr>
        <w:tc>
          <w:tcPr>
            <w:tcW w:w="508" w:type="dxa"/>
            <w:vMerge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18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  <w:tc>
          <w:tcPr>
            <w:tcW w:w="1276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призеров 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</w:tr>
      <w:tr w:rsidR="00D32B03" w:rsidRPr="00D32B03" w:rsidTr="005A258B">
        <w:trPr>
          <w:gridAfter w:val="1"/>
          <w:wAfter w:w="13" w:type="dxa"/>
          <w:jc w:val="center"/>
        </w:trPr>
        <w:tc>
          <w:tcPr>
            <w:tcW w:w="508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</w:tcPr>
          <w:p w:rsidR="00D32B03" w:rsidRPr="00D32B03" w:rsidRDefault="00D32B03" w:rsidP="00D3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25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2B03" w:rsidRPr="00D32B03" w:rsidTr="005A258B">
        <w:trPr>
          <w:gridAfter w:val="1"/>
          <w:wAfter w:w="13" w:type="dxa"/>
          <w:jc w:val="center"/>
        </w:trPr>
        <w:tc>
          <w:tcPr>
            <w:tcW w:w="508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</w:tcPr>
          <w:p w:rsidR="00D32B03" w:rsidRPr="00D32B03" w:rsidRDefault="00D32B03" w:rsidP="00D3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5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2B03" w:rsidRPr="00D32B03" w:rsidTr="005A258B">
        <w:trPr>
          <w:gridAfter w:val="1"/>
          <w:wAfter w:w="13" w:type="dxa"/>
          <w:jc w:val="center"/>
        </w:trPr>
        <w:tc>
          <w:tcPr>
            <w:tcW w:w="508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</w:tcPr>
          <w:p w:rsidR="00D32B03" w:rsidRPr="00D32B03" w:rsidRDefault="00D32B03" w:rsidP="00D3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25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2B03" w:rsidRPr="00D32B03" w:rsidTr="005A258B">
        <w:trPr>
          <w:gridAfter w:val="1"/>
          <w:wAfter w:w="13" w:type="dxa"/>
          <w:jc w:val="center"/>
        </w:trPr>
        <w:tc>
          <w:tcPr>
            <w:tcW w:w="508" w:type="dxa"/>
          </w:tcPr>
          <w:p w:rsidR="00D32B03" w:rsidRPr="00D32B03" w:rsidRDefault="00D32B03" w:rsidP="00D3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</w:tcPr>
          <w:p w:rsidR="00D32B03" w:rsidRPr="00D32B03" w:rsidRDefault="00D32B03" w:rsidP="00D3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5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2B03" w:rsidRPr="00D32B03" w:rsidTr="005A258B">
        <w:trPr>
          <w:gridAfter w:val="1"/>
          <w:wAfter w:w="13" w:type="dxa"/>
          <w:jc w:val="center"/>
        </w:trPr>
        <w:tc>
          <w:tcPr>
            <w:tcW w:w="508" w:type="dxa"/>
          </w:tcPr>
          <w:p w:rsidR="00D32B03" w:rsidRPr="00D32B03" w:rsidRDefault="00D32B03" w:rsidP="00D3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center"/>
          </w:tcPr>
          <w:p w:rsidR="00D32B03" w:rsidRPr="00D32B03" w:rsidRDefault="00D32B03" w:rsidP="00D32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lang w:eastAsia="ru-RU"/>
              </w:rPr>
              <w:t>ИТОГО (количество физических лиц):</w:t>
            </w:r>
          </w:p>
        </w:tc>
        <w:tc>
          <w:tcPr>
            <w:tcW w:w="1225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32B03" w:rsidRPr="00D32B03" w:rsidRDefault="00D32B03" w:rsidP="00D3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32B03" w:rsidRPr="00D32B03" w:rsidRDefault="00D32B03" w:rsidP="00D3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32B03" w:rsidRPr="00D32B03" w:rsidRDefault="00D32B03" w:rsidP="00D32B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Олимпиадные задания носили комплексный характер, соответствовали возрастным</w:t>
      </w:r>
    </w:p>
    <w:p w:rsidR="00D32B03" w:rsidRPr="00D32B03" w:rsidRDefault="00D32B03" w:rsidP="00D32B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особенностям обучающихся и требованиям по составлению заданий: наряду с</w:t>
      </w:r>
    </w:p>
    <w:p w:rsidR="00D32B03" w:rsidRPr="00D32B03" w:rsidRDefault="00D32B03" w:rsidP="00D32B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репродуктивными были включены задания на решение проблемных, познавательных</w:t>
      </w:r>
    </w:p>
    <w:p w:rsidR="00D32B03" w:rsidRPr="00D32B03" w:rsidRDefault="00D32B03" w:rsidP="00D32B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задач.</w:t>
      </w:r>
    </w:p>
    <w:p w:rsidR="00D32B03" w:rsidRPr="00D32B03" w:rsidRDefault="00D32B03" w:rsidP="00D32B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 олимпиадных работ показал недостаточную подготовленность части</w:t>
      </w:r>
    </w:p>
    <w:p w:rsidR="00D32B03" w:rsidRPr="00D32B03" w:rsidRDefault="00D32B03" w:rsidP="00D32B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 к выполнению заданий повышенного уровня. Участники испытывали</w:t>
      </w:r>
    </w:p>
    <w:p w:rsidR="00D32B03" w:rsidRPr="00D32B03" w:rsidRDefault="00D32B03" w:rsidP="00D32B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затруднения в решении заданий, требующих </w:t>
      </w:r>
      <w:proofErr w:type="spellStart"/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общеучебных</w:t>
      </w:r>
      <w:proofErr w:type="spellEnd"/>
    </w:p>
    <w:p w:rsidR="00CF427E" w:rsidRDefault="00D32B03" w:rsidP="0051635D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32B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компетенций и нахождения причинно-следственных связей. Анализ результатов предметных олимпиад позволяет сделать вывод о том, что уровень подготовленности учащихся по физике, биологии, английскому языку, истории, географии и физкультуре на хорошем уровне.</w:t>
      </w:r>
    </w:p>
    <w:p w:rsidR="0051635D" w:rsidRPr="0051635D" w:rsidRDefault="0051635D" w:rsidP="0051635D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1635D" w:rsidRPr="0051635D" w:rsidRDefault="00CF427E" w:rsidP="0051635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Постановили:  </w:t>
      </w:r>
    </w:p>
    <w:p w:rsidR="0051635D" w:rsidRDefault="0051635D" w:rsidP="0051635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1635D" w:rsidRPr="0051635D" w:rsidRDefault="0051635D" w:rsidP="0051635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35D">
        <w:rPr>
          <w:rFonts w:ascii="Times New Roman" w:eastAsia="Calibri" w:hAnsi="Times New Roman" w:cs="Times New Roman"/>
          <w:sz w:val="24"/>
          <w:szCs w:val="24"/>
        </w:rPr>
        <w:t xml:space="preserve">Считать результаты образовательной деятельности МБОУ Весеннинской ООШ в </w:t>
      </w:r>
      <w:r w:rsidRPr="0051635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1635D">
        <w:rPr>
          <w:rFonts w:ascii="Times New Roman" w:eastAsia="Calibri" w:hAnsi="Times New Roman" w:cs="Times New Roman"/>
          <w:sz w:val="24"/>
          <w:szCs w:val="24"/>
        </w:rPr>
        <w:t xml:space="preserve"> четверти 2023-2024 учебного года удовлетворительными.</w:t>
      </w:r>
    </w:p>
    <w:p w:rsidR="0051635D" w:rsidRDefault="0051635D" w:rsidP="0051635D">
      <w:pPr>
        <w:tabs>
          <w:tab w:val="left" w:pos="-709"/>
          <w:tab w:val="left" w:pos="5505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635D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635D">
        <w:rPr>
          <w:rFonts w:ascii="Times New Roman" w:eastAsia="Calibri" w:hAnsi="Times New Roman" w:cs="Times New Roman"/>
          <w:sz w:val="24"/>
          <w:szCs w:val="24"/>
        </w:rPr>
        <w:t>Отметить низкий показатель КЗ на основном уровне в 7 классе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635D" w:rsidRPr="0051635D" w:rsidRDefault="0051635D" w:rsidP="0051635D">
      <w:pPr>
        <w:tabs>
          <w:tab w:val="left" w:pos="-709"/>
          <w:tab w:val="left" w:pos="5505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635D" w:rsidRDefault="0051635D" w:rsidP="005163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35D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635D">
        <w:rPr>
          <w:rFonts w:ascii="Times New Roman" w:eastAsia="Calibri" w:hAnsi="Times New Roman" w:cs="Times New Roman"/>
          <w:sz w:val="24"/>
          <w:szCs w:val="24"/>
        </w:rPr>
        <w:t>Всем классным руководителям довести до сведения родителей результаты успеваемости аттестованных учащихся по итогам первой учебной четверти под роспись в дневниках учащихся.</w:t>
      </w:r>
    </w:p>
    <w:p w:rsidR="0051635D" w:rsidRPr="0051635D" w:rsidRDefault="0051635D" w:rsidP="005163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35D" w:rsidRDefault="0051635D" w:rsidP="005163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подготовку к итоговой аттестации за курс основной школы.</w:t>
      </w:r>
    </w:p>
    <w:p w:rsidR="00141A0B" w:rsidRPr="0051635D" w:rsidRDefault="00141A0B" w:rsidP="005163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35D" w:rsidRDefault="00141A0B" w:rsidP="00141A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635D" w:rsidRPr="005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 школы необходимо активизировать работу над повышением качества обучения и степени </w:t>
      </w:r>
      <w:proofErr w:type="spellStart"/>
      <w:r w:rsidR="0051635D" w:rsidRPr="005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51635D" w:rsidRPr="005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грамотно строить методическую работу по предупреждению </w:t>
      </w:r>
      <w:proofErr w:type="gramStart"/>
      <w:r w:rsidR="0051635D" w:rsidRPr="005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ошибок</w:t>
      </w:r>
      <w:proofErr w:type="gramEnd"/>
      <w:r w:rsidR="0051635D" w:rsidRPr="0051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целью повышения качества обучения, проводить постоянный тренинг по предупреждению ошибок, продолжать внедрение в практику приемов личностно-ориентированного преподавания, способствующих повышению качества образования.</w:t>
      </w:r>
    </w:p>
    <w:p w:rsidR="00141A0B" w:rsidRPr="0051635D" w:rsidRDefault="00141A0B" w:rsidP="00141A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35D" w:rsidRDefault="00141A0B" w:rsidP="00141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0B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51635D" w:rsidRPr="0051635D">
        <w:rPr>
          <w:rFonts w:ascii="Times New Roman" w:eastAsia="Calibri" w:hAnsi="Times New Roman" w:cs="Times New Roman"/>
          <w:sz w:val="24"/>
          <w:szCs w:val="24"/>
        </w:rPr>
        <w:t xml:space="preserve">Классному руководителю 7 класса Стариковой С.Ю. провести беседы с родителями учеников, психологу Копач О.С. на родительском собрании дать рекомендации по </w:t>
      </w:r>
      <w:r w:rsidR="0051635D" w:rsidRPr="0051635D">
        <w:rPr>
          <w:rFonts w:ascii="Times New Roman" w:eastAsia="Calibri" w:hAnsi="Times New Roman" w:cs="Times New Roman"/>
          <w:sz w:val="24"/>
          <w:szCs w:val="24"/>
        </w:rPr>
        <w:lastRenderedPageBreak/>
        <w:t>тренировке мыслительных процессов.</w:t>
      </w:r>
    </w:p>
    <w:p w:rsidR="00141A0B" w:rsidRPr="0051635D" w:rsidRDefault="00141A0B" w:rsidP="00141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1635D" w:rsidRPr="0051635D" w:rsidRDefault="00141A0B" w:rsidP="00141A0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A0B">
        <w:rPr>
          <w:rFonts w:ascii="Times New Roman" w:eastAsia="Calibri" w:hAnsi="Times New Roman" w:cs="Times New Roman"/>
          <w:sz w:val="24"/>
          <w:szCs w:val="24"/>
        </w:rPr>
        <w:t>7.</w:t>
      </w:r>
      <w:r w:rsidR="0051635D" w:rsidRPr="0051635D">
        <w:rPr>
          <w:rFonts w:ascii="Times New Roman" w:eastAsia="Calibri" w:hAnsi="Times New Roman" w:cs="Times New Roman"/>
          <w:sz w:val="24"/>
          <w:szCs w:val="24"/>
        </w:rPr>
        <w:t>Ответственному за работу школьного сайта Родионовой Н.Г. разместить на сайте школы результаты первой четверти в срок до 31.10.2023 года.</w:t>
      </w:r>
    </w:p>
    <w:p w:rsidR="00141A0B" w:rsidRDefault="00141A0B" w:rsidP="00141A0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35D" w:rsidRPr="0051635D" w:rsidRDefault="00141A0B" w:rsidP="00141A0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A0B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1635D" w:rsidRPr="0051635D">
        <w:rPr>
          <w:rFonts w:ascii="Times New Roman" w:eastAsia="Calibri" w:hAnsi="Times New Roman" w:cs="Times New Roman"/>
          <w:sz w:val="24"/>
          <w:szCs w:val="24"/>
        </w:rPr>
        <w:t xml:space="preserve">Психологу Копач О.С. активизировать работу по выявлению слабоуспевающих школьников асоциального поведения с целью организации поддержки данной категории школьников, установлению действующих контактов с учреждениями и организациями соответствующего направления. </w:t>
      </w:r>
    </w:p>
    <w:p w:rsidR="009F4B3D" w:rsidRDefault="009F4B3D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77F18" w:rsidRDefault="00F77F18" w:rsidP="00F77F18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77F18" w:rsidRPr="00F77F18" w:rsidRDefault="00F77F18" w:rsidP="00F77F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даптационный период в пятом классе, в целом можно считать завершенным. Но, с ребенком, у которого низкий уровень адаптации, классному руководителю, психологу, учителям-предметникам необходимо продолжать работу, также в этот процесс должны быть подключены родители ребенка.</w:t>
      </w:r>
    </w:p>
    <w:p w:rsidR="00F77F18" w:rsidRPr="00F77F18" w:rsidRDefault="00F77F18" w:rsidP="00F77F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Адаптационный период в 1 классе продлить.</w:t>
      </w:r>
    </w:p>
    <w:p w:rsidR="00F77F18" w:rsidRDefault="00F77F18" w:rsidP="00F77F18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F18" w:rsidRDefault="00F77F18" w:rsidP="00F77F18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77F18" w:rsidRP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</w:t>
      </w: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Отметить дипломами победителей и призёров школьного этапа всероссийской</w:t>
      </w:r>
    </w:p>
    <w:p w:rsidR="00F77F18" w:rsidRDefault="00F77F18" w:rsidP="00F77F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олимпиады школьников.</w:t>
      </w:r>
    </w:p>
    <w:p w:rsidR="00F77F18" w:rsidRPr="00F77F18" w:rsidRDefault="00F77F18" w:rsidP="00F77F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</w:t>
      </w: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Отметить учителей, подготовивших учащихся.</w:t>
      </w:r>
    </w:p>
    <w:p w:rsidR="00F77F18" w:rsidRP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</w:t>
      </w: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Учителям-предметникам Бабкиной Л.М., Родионовой Н.Г, Стариковой С.Ю., </w:t>
      </w:r>
      <w:proofErr w:type="spellStart"/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Божковой</w:t>
      </w:r>
      <w:proofErr w:type="spellEnd"/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В.И. подготовить учащихся (победителей и призеров) к Муниципальному туру ВСОШ.</w:t>
      </w:r>
    </w:p>
    <w:p w:rsidR="00F77F18" w:rsidRP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77F18" w:rsidRP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</w:t>
      </w: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Продолжить использование олимпиадных заданий в работе учителей-</w:t>
      </w:r>
    </w:p>
    <w:p w:rsidR="00F77F18" w:rsidRDefault="00F77F18" w:rsidP="00F77F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предметников.</w:t>
      </w:r>
    </w:p>
    <w:p w:rsidR="00F77F18" w:rsidRPr="00F77F18" w:rsidRDefault="00F77F18" w:rsidP="00F77F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5.</w:t>
      </w: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Учителям-предметникам разработать план работы с одарёнными обучающимися.</w:t>
      </w:r>
    </w:p>
    <w:p w:rsidR="00F77F18" w:rsidRP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77F18" w:rsidRPr="00F77F18" w:rsidRDefault="00F77F18" w:rsidP="00F77F1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6.</w:t>
      </w: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Руководителям ШМО учесть итоги школьного этапа олимпиады для дальнейшей</w:t>
      </w:r>
    </w:p>
    <w:p w:rsidR="00F77F18" w:rsidRPr="00F77F18" w:rsidRDefault="00F77F18" w:rsidP="00F77F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77F1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работы.</w:t>
      </w:r>
    </w:p>
    <w:p w:rsidR="00F77F18" w:rsidRDefault="00F77F18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F4B3D" w:rsidRDefault="009F4B3D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82" w:rsidRPr="00F77F18" w:rsidRDefault="009F4B3D" w:rsidP="00056FBE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bookmarkStart w:id="0" w:name="_GoBack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ШМС:   </w:t>
      </w:r>
      <w:proofErr w:type="gramEnd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Зареченская Л.А.</w:t>
      </w:r>
    </w:p>
    <w:bookmarkEnd w:id="0"/>
    <w:p w:rsidR="00CF427E" w:rsidRPr="00CF427E" w:rsidRDefault="00CF427E" w:rsidP="0005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F427E" w:rsidRPr="00CF427E" w:rsidRDefault="00CF427E" w:rsidP="0005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644E" w:rsidRPr="00CF427E" w:rsidRDefault="00C6644E" w:rsidP="00056FBE">
      <w:pPr>
        <w:rPr>
          <w:rFonts w:ascii="Times New Roman" w:hAnsi="Times New Roman" w:cs="Times New Roman"/>
          <w:sz w:val="24"/>
          <w:szCs w:val="24"/>
        </w:rPr>
      </w:pPr>
    </w:p>
    <w:sectPr w:rsidR="00C6644E" w:rsidRPr="00CF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A34"/>
    <w:multiLevelType w:val="hybridMultilevel"/>
    <w:tmpl w:val="C71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5EF1"/>
    <w:multiLevelType w:val="multilevel"/>
    <w:tmpl w:val="2B9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50B2F"/>
    <w:multiLevelType w:val="multilevel"/>
    <w:tmpl w:val="552E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9385DC0"/>
    <w:multiLevelType w:val="hybridMultilevel"/>
    <w:tmpl w:val="3BC6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3E5D"/>
    <w:multiLevelType w:val="hybridMultilevel"/>
    <w:tmpl w:val="AB741402"/>
    <w:lvl w:ilvl="0" w:tplc="FD4C15F0">
      <w:start w:val="1"/>
      <w:numFmt w:val="decimal"/>
      <w:lvlText w:val="%1."/>
      <w:lvlJc w:val="left"/>
      <w:pPr>
        <w:ind w:left="96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F"/>
    <w:rsid w:val="00056FBE"/>
    <w:rsid w:val="00141A0B"/>
    <w:rsid w:val="00170850"/>
    <w:rsid w:val="00291676"/>
    <w:rsid w:val="00332E13"/>
    <w:rsid w:val="003B7108"/>
    <w:rsid w:val="0051635D"/>
    <w:rsid w:val="005341F8"/>
    <w:rsid w:val="00582C13"/>
    <w:rsid w:val="005D36A0"/>
    <w:rsid w:val="00630C78"/>
    <w:rsid w:val="006F2A24"/>
    <w:rsid w:val="007F27E1"/>
    <w:rsid w:val="008A46F1"/>
    <w:rsid w:val="00934F66"/>
    <w:rsid w:val="009F4B3D"/>
    <w:rsid w:val="00A33AFF"/>
    <w:rsid w:val="00A7633B"/>
    <w:rsid w:val="00BD4D28"/>
    <w:rsid w:val="00C6644E"/>
    <w:rsid w:val="00CD3882"/>
    <w:rsid w:val="00CF427E"/>
    <w:rsid w:val="00D32B03"/>
    <w:rsid w:val="00DD2F2D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7F57"/>
  <w15:docId w15:val="{1B5D6AFE-0397-49D5-B32A-9147FAB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32E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3B710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F27E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D4D28"/>
    <w:pPr>
      <w:spacing w:after="120"/>
    </w:pPr>
    <w:rPr>
      <w:rFonts w:eastAsia="SimSu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qFormat/>
    <w:rsid w:val="00BD4D28"/>
    <w:rPr>
      <w:rFonts w:eastAsia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3</cp:revision>
  <dcterms:created xsi:type="dcterms:W3CDTF">2023-11-02T11:19:00Z</dcterms:created>
  <dcterms:modified xsi:type="dcterms:W3CDTF">2023-11-03T06:35:00Z</dcterms:modified>
</cp:coreProperties>
</file>